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24E" w:rsidRDefault="0016140E">
      <w:pPr>
        <w:rPr>
          <w:rFonts w:ascii="Intro Regular" w:hAnsi="Intro Regular"/>
        </w:rPr>
      </w:pPr>
      <w:r w:rsidRPr="0016140E">
        <w:rPr>
          <w:rFonts w:ascii="Intro Regular" w:hAnsi="Intro Regular"/>
          <w:b/>
        </w:rPr>
        <w:t xml:space="preserve">Załącznik 1   </w:t>
      </w:r>
      <w:r w:rsidRPr="0016140E">
        <w:rPr>
          <w:rFonts w:ascii="Intro Regular" w:hAnsi="Intro Regular"/>
        </w:rPr>
        <w:t xml:space="preserve">                                                                       </w:t>
      </w:r>
      <w:r>
        <w:rPr>
          <w:rFonts w:ascii="Intro Regular" w:hAnsi="Intro Regular"/>
        </w:rPr>
        <w:t xml:space="preserve">       </w:t>
      </w:r>
      <w:r w:rsidRPr="0016140E">
        <w:rPr>
          <w:rFonts w:ascii="Intro Regular" w:hAnsi="Intro Regular"/>
        </w:rPr>
        <w:t xml:space="preserve"> ………………………..,…………………2017 r.</w:t>
      </w:r>
    </w:p>
    <w:p w:rsidR="00F80E1D" w:rsidRDefault="00F80E1D">
      <w:pPr>
        <w:rPr>
          <w:rFonts w:ascii="Intro Regular" w:hAnsi="Intro Regular"/>
        </w:rPr>
      </w:pPr>
    </w:p>
    <w:p w:rsidR="00F80E1D" w:rsidRDefault="00F80E1D">
      <w:pPr>
        <w:rPr>
          <w:rFonts w:ascii="Intro Regular" w:hAnsi="Intro Regular"/>
        </w:rPr>
      </w:pPr>
    </w:p>
    <w:p w:rsidR="00F80E1D" w:rsidRPr="005354B7" w:rsidRDefault="00F80E1D" w:rsidP="00F80E1D">
      <w:pPr>
        <w:pStyle w:val="Akapitzlist"/>
        <w:spacing w:after="0" w:line="276" w:lineRule="auto"/>
        <w:ind w:firstLine="5517"/>
        <w:jc w:val="both"/>
        <w:rPr>
          <w:rFonts w:ascii="Intro Regular" w:eastAsia="Times New Roman" w:hAnsi="Intro Regular" w:cs="Arial"/>
          <w:shd w:val="clear" w:color="auto" w:fill="FFFFFF"/>
          <w:lang w:eastAsia="pl-PL"/>
        </w:rPr>
      </w:pPr>
      <w:r w:rsidRPr="005354B7">
        <w:rPr>
          <w:rFonts w:ascii="Intro Regular" w:eastAsia="Times New Roman" w:hAnsi="Intro Regular" w:cs="Arial"/>
          <w:bCs/>
          <w:shd w:val="clear" w:color="auto" w:fill="FFFFFF"/>
          <w:lang w:eastAsia="pl-PL"/>
        </w:rPr>
        <w:t>W3A.PL</w:t>
      </w:r>
      <w:r w:rsidRPr="005354B7">
        <w:rPr>
          <w:rFonts w:ascii="Intro Regular" w:eastAsia="Times New Roman" w:hAnsi="Intro Regular" w:cs="Arial"/>
          <w:shd w:val="clear" w:color="auto" w:fill="FFFFFF"/>
          <w:lang w:eastAsia="pl-PL"/>
        </w:rPr>
        <w:t xml:space="preserve"> Sp. z o.o. </w:t>
      </w:r>
      <w:r w:rsidRPr="005354B7">
        <w:rPr>
          <w:rFonts w:ascii="Intro Regular" w:eastAsia="Times New Roman" w:hAnsi="Intro Regular" w:cs="Arial"/>
          <w:shd w:val="clear" w:color="auto" w:fill="FFFFFF"/>
          <w:lang w:eastAsia="pl-PL"/>
        </w:rPr>
        <w:tab/>
      </w:r>
      <w:r w:rsidRPr="005354B7">
        <w:rPr>
          <w:rFonts w:ascii="Intro Regular" w:eastAsia="Times New Roman" w:hAnsi="Intro Regular" w:cs="Arial"/>
          <w:shd w:val="clear" w:color="auto" w:fill="FFFFFF"/>
          <w:lang w:eastAsia="pl-PL"/>
        </w:rPr>
        <w:tab/>
      </w:r>
      <w:r w:rsidRPr="005354B7">
        <w:rPr>
          <w:rFonts w:ascii="Intro Regular" w:eastAsia="Times New Roman" w:hAnsi="Intro Regular" w:cs="Arial"/>
          <w:shd w:val="clear" w:color="auto" w:fill="FFFFFF"/>
          <w:lang w:eastAsia="pl-PL"/>
        </w:rPr>
        <w:tab/>
      </w:r>
      <w:r w:rsidRPr="005354B7">
        <w:rPr>
          <w:rFonts w:ascii="Intro Regular" w:eastAsia="Times New Roman" w:hAnsi="Intro Regular" w:cs="Arial"/>
          <w:shd w:val="clear" w:color="auto" w:fill="FFFFFF"/>
          <w:lang w:eastAsia="pl-PL"/>
        </w:rPr>
        <w:tab/>
      </w:r>
      <w:r w:rsidRPr="005354B7">
        <w:rPr>
          <w:rFonts w:ascii="Intro Regular" w:eastAsia="Times New Roman" w:hAnsi="Intro Regular" w:cs="Arial"/>
          <w:shd w:val="clear" w:color="auto" w:fill="FFFFFF"/>
          <w:lang w:eastAsia="pl-PL"/>
        </w:rPr>
        <w:tab/>
        <w:t xml:space="preserve">                             </w:t>
      </w:r>
      <w:r>
        <w:rPr>
          <w:rFonts w:ascii="Intro Regular" w:eastAsia="Times New Roman" w:hAnsi="Intro Regular" w:cs="Arial"/>
          <w:shd w:val="clear" w:color="auto" w:fill="FFFFFF"/>
          <w:lang w:eastAsia="pl-PL"/>
        </w:rPr>
        <w:t xml:space="preserve">                   </w:t>
      </w:r>
      <w:r w:rsidRPr="005354B7">
        <w:rPr>
          <w:rFonts w:ascii="Intro Regular" w:eastAsia="Times New Roman" w:hAnsi="Intro Regular" w:cs="Arial"/>
          <w:shd w:val="clear" w:color="auto" w:fill="FFFFFF"/>
          <w:lang w:eastAsia="pl-PL"/>
        </w:rPr>
        <w:t xml:space="preserve">ul. Śniadeckich 1/10 </w:t>
      </w:r>
    </w:p>
    <w:p w:rsidR="00F80E1D" w:rsidRPr="005354B7" w:rsidRDefault="00F80E1D" w:rsidP="00F80E1D">
      <w:pPr>
        <w:spacing w:after="0" w:line="276" w:lineRule="auto"/>
        <w:ind w:firstLine="5517"/>
        <w:jc w:val="both"/>
        <w:rPr>
          <w:rFonts w:ascii="Intro Regular" w:eastAsia="Times New Roman" w:hAnsi="Intro Regular" w:cs="Arial"/>
          <w:shd w:val="clear" w:color="auto" w:fill="FFFFFF"/>
          <w:lang w:eastAsia="pl-PL"/>
        </w:rPr>
      </w:pPr>
      <w:r>
        <w:rPr>
          <w:rFonts w:ascii="Intro Regular" w:eastAsia="Times New Roman" w:hAnsi="Intro Regular" w:cs="Arial"/>
          <w:shd w:val="clear" w:color="auto" w:fill="FFFFFF"/>
          <w:lang w:eastAsia="pl-PL"/>
        </w:rPr>
        <w:t xml:space="preserve">             </w:t>
      </w:r>
      <w:r w:rsidRPr="005354B7">
        <w:rPr>
          <w:rFonts w:ascii="Intro Regular" w:eastAsia="Times New Roman" w:hAnsi="Intro Regular" w:cs="Arial"/>
          <w:shd w:val="clear" w:color="auto" w:fill="FFFFFF"/>
          <w:lang w:eastAsia="pl-PL"/>
        </w:rPr>
        <w:t>60-773 Poznań</w:t>
      </w:r>
    </w:p>
    <w:p w:rsidR="00F80E1D" w:rsidRPr="005354B7" w:rsidRDefault="00F80E1D" w:rsidP="00F80E1D">
      <w:pPr>
        <w:pStyle w:val="Akapitzlist"/>
        <w:spacing w:after="0" w:line="276" w:lineRule="auto"/>
        <w:ind w:firstLine="5517"/>
        <w:jc w:val="both"/>
        <w:rPr>
          <w:rFonts w:ascii="Intro Regular" w:hAnsi="Intro Regular"/>
        </w:rPr>
      </w:pPr>
      <w:r w:rsidRPr="005354B7">
        <w:rPr>
          <w:rFonts w:ascii="Intro Regular" w:hAnsi="Intro Regular"/>
        </w:rPr>
        <w:t>Numer KRS: 0000560486</w:t>
      </w:r>
    </w:p>
    <w:p w:rsidR="00F80E1D" w:rsidRPr="005354B7" w:rsidRDefault="00F80E1D" w:rsidP="00F80E1D">
      <w:pPr>
        <w:pStyle w:val="Akapitzlist"/>
        <w:spacing w:after="0" w:line="276" w:lineRule="auto"/>
        <w:ind w:firstLine="5517"/>
        <w:jc w:val="both"/>
        <w:rPr>
          <w:rFonts w:ascii="Intro Regular" w:hAnsi="Intro Regular"/>
        </w:rPr>
      </w:pPr>
      <w:r w:rsidRPr="005354B7">
        <w:rPr>
          <w:rFonts w:ascii="Intro Regular" w:hAnsi="Intro Regular"/>
        </w:rPr>
        <w:t>REGON: 361637232</w:t>
      </w:r>
    </w:p>
    <w:p w:rsidR="00F80E1D" w:rsidRPr="005354B7" w:rsidRDefault="00F80E1D" w:rsidP="00F80E1D">
      <w:pPr>
        <w:pStyle w:val="Akapitzlist"/>
        <w:spacing w:after="0" w:line="276" w:lineRule="auto"/>
        <w:ind w:firstLine="5517"/>
        <w:jc w:val="both"/>
        <w:rPr>
          <w:rFonts w:ascii="Intro Regular" w:hAnsi="Intro Regular"/>
        </w:rPr>
      </w:pPr>
      <w:r w:rsidRPr="005354B7">
        <w:rPr>
          <w:rFonts w:ascii="Intro Regular" w:hAnsi="Intro Regular"/>
        </w:rPr>
        <w:t>NIP: 7792431623</w:t>
      </w:r>
    </w:p>
    <w:p w:rsidR="00F80E1D" w:rsidRPr="0016140E" w:rsidRDefault="00F80E1D">
      <w:pPr>
        <w:rPr>
          <w:rFonts w:ascii="Intro Regular" w:hAnsi="Intro Regular"/>
        </w:rPr>
      </w:pPr>
    </w:p>
    <w:p w:rsidR="00C25A40" w:rsidRDefault="00F80E1D" w:rsidP="00215B1A">
      <w:pPr>
        <w:jc w:val="center"/>
        <w:rPr>
          <w:rFonts w:ascii="Intro Regular" w:hAnsi="Intro Regular"/>
          <w:b/>
          <w:sz w:val="20"/>
          <w:szCs w:val="20"/>
        </w:rPr>
      </w:pPr>
      <w:r>
        <w:rPr>
          <w:rFonts w:ascii="Intro Regular" w:hAnsi="Intro Regular"/>
          <w:b/>
          <w:sz w:val="20"/>
          <w:szCs w:val="20"/>
        </w:rPr>
        <w:t>OFERTA</w:t>
      </w:r>
    </w:p>
    <w:p w:rsidR="00F80E1D" w:rsidRPr="00215B1A" w:rsidRDefault="00F80E1D" w:rsidP="00F80E1D">
      <w:pPr>
        <w:jc w:val="both"/>
        <w:rPr>
          <w:rFonts w:ascii="Intro Regular" w:hAnsi="Intro Regular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C25A40" w:rsidRPr="00003109" w:rsidTr="00215B1A">
        <w:tc>
          <w:tcPr>
            <w:tcW w:w="4106" w:type="dxa"/>
          </w:tcPr>
          <w:p w:rsidR="00C25A40" w:rsidRPr="00003109" w:rsidRDefault="00C25A40" w:rsidP="00215B1A">
            <w:pPr>
              <w:rPr>
                <w:rFonts w:ascii="Gesta" w:hAnsi="Gesta"/>
                <w:b/>
                <w:i/>
                <w:sz w:val="20"/>
                <w:szCs w:val="20"/>
              </w:rPr>
            </w:pPr>
            <w:r w:rsidRPr="00003109">
              <w:rPr>
                <w:rFonts w:ascii="Gesta" w:hAnsi="Gesta"/>
                <w:b/>
                <w:i/>
                <w:sz w:val="20"/>
                <w:szCs w:val="20"/>
              </w:rPr>
              <w:t>Nazwa wykonawcy</w:t>
            </w:r>
          </w:p>
        </w:tc>
        <w:tc>
          <w:tcPr>
            <w:tcW w:w="4956" w:type="dxa"/>
          </w:tcPr>
          <w:p w:rsidR="00C25A40" w:rsidRPr="00003109" w:rsidRDefault="00C25A40" w:rsidP="00215B1A">
            <w:pPr>
              <w:jc w:val="center"/>
              <w:rPr>
                <w:rFonts w:ascii="Intro Regular" w:hAnsi="Intro Regular"/>
                <w:sz w:val="20"/>
                <w:szCs w:val="20"/>
              </w:rPr>
            </w:pPr>
          </w:p>
        </w:tc>
      </w:tr>
      <w:tr w:rsidR="00C25A40" w:rsidRPr="00003109" w:rsidTr="00215B1A">
        <w:tc>
          <w:tcPr>
            <w:tcW w:w="4106" w:type="dxa"/>
          </w:tcPr>
          <w:p w:rsidR="00C25A40" w:rsidRPr="00003109" w:rsidRDefault="00C25A40" w:rsidP="00215B1A">
            <w:pPr>
              <w:rPr>
                <w:rFonts w:ascii="Gesta" w:hAnsi="Gesta"/>
                <w:b/>
                <w:i/>
                <w:sz w:val="20"/>
                <w:szCs w:val="20"/>
              </w:rPr>
            </w:pPr>
            <w:r w:rsidRPr="00003109">
              <w:rPr>
                <w:rFonts w:ascii="Gesta" w:hAnsi="Gesta"/>
                <w:b/>
                <w:i/>
                <w:sz w:val="20"/>
                <w:szCs w:val="20"/>
              </w:rPr>
              <w:t>Adres wykonawcy</w:t>
            </w:r>
          </w:p>
        </w:tc>
        <w:tc>
          <w:tcPr>
            <w:tcW w:w="4956" w:type="dxa"/>
          </w:tcPr>
          <w:p w:rsidR="00C25A40" w:rsidRPr="00003109" w:rsidRDefault="00C25A40" w:rsidP="00215B1A">
            <w:pPr>
              <w:rPr>
                <w:rFonts w:ascii="Intro Regular" w:hAnsi="Intro Regular"/>
                <w:sz w:val="20"/>
                <w:szCs w:val="20"/>
              </w:rPr>
            </w:pPr>
          </w:p>
        </w:tc>
      </w:tr>
      <w:tr w:rsidR="00C25A40" w:rsidRPr="00003109" w:rsidTr="00215B1A">
        <w:tc>
          <w:tcPr>
            <w:tcW w:w="4106" w:type="dxa"/>
          </w:tcPr>
          <w:p w:rsidR="00C25A40" w:rsidRPr="00003109" w:rsidRDefault="00C25A40" w:rsidP="00215B1A">
            <w:pPr>
              <w:rPr>
                <w:rFonts w:ascii="Gesta" w:hAnsi="Gesta"/>
                <w:b/>
                <w:i/>
                <w:sz w:val="20"/>
                <w:szCs w:val="20"/>
              </w:rPr>
            </w:pPr>
            <w:r w:rsidRPr="00003109">
              <w:rPr>
                <w:rFonts w:ascii="Gesta" w:hAnsi="Gesta"/>
                <w:b/>
                <w:i/>
                <w:sz w:val="20"/>
                <w:szCs w:val="20"/>
              </w:rPr>
              <w:t>NIP</w:t>
            </w:r>
          </w:p>
        </w:tc>
        <w:tc>
          <w:tcPr>
            <w:tcW w:w="4956" w:type="dxa"/>
          </w:tcPr>
          <w:p w:rsidR="00C25A40" w:rsidRPr="00003109" w:rsidRDefault="00C25A40" w:rsidP="00215B1A">
            <w:pPr>
              <w:jc w:val="center"/>
              <w:rPr>
                <w:rFonts w:ascii="Intro Regular" w:hAnsi="Intro Regular"/>
                <w:sz w:val="20"/>
                <w:szCs w:val="20"/>
              </w:rPr>
            </w:pPr>
          </w:p>
        </w:tc>
      </w:tr>
      <w:tr w:rsidR="00C25A40" w:rsidRPr="00003109" w:rsidTr="00215B1A">
        <w:tc>
          <w:tcPr>
            <w:tcW w:w="4106" w:type="dxa"/>
          </w:tcPr>
          <w:p w:rsidR="00C25A40" w:rsidRPr="00003109" w:rsidRDefault="00C25A40" w:rsidP="00215B1A">
            <w:pPr>
              <w:rPr>
                <w:rFonts w:ascii="Gesta" w:hAnsi="Gesta"/>
                <w:b/>
                <w:i/>
                <w:sz w:val="20"/>
                <w:szCs w:val="20"/>
              </w:rPr>
            </w:pPr>
            <w:r w:rsidRPr="00003109">
              <w:rPr>
                <w:rFonts w:ascii="Gesta" w:hAnsi="Gesta"/>
                <w:b/>
                <w:i/>
                <w:sz w:val="20"/>
                <w:szCs w:val="20"/>
              </w:rPr>
              <w:t>REGON</w:t>
            </w:r>
          </w:p>
        </w:tc>
        <w:tc>
          <w:tcPr>
            <w:tcW w:w="4956" w:type="dxa"/>
          </w:tcPr>
          <w:p w:rsidR="00C25A40" w:rsidRPr="00003109" w:rsidRDefault="00C25A40" w:rsidP="00215B1A">
            <w:pPr>
              <w:jc w:val="center"/>
              <w:rPr>
                <w:rFonts w:ascii="Intro Regular" w:hAnsi="Intro Regular"/>
                <w:sz w:val="20"/>
                <w:szCs w:val="20"/>
              </w:rPr>
            </w:pPr>
          </w:p>
        </w:tc>
      </w:tr>
      <w:tr w:rsidR="00C25A40" w:rsidRPr="00003109" w:rsidTr="00215B1A">
        <w:tc>
          <w:tcPr>
            <w:tcW w:w="4106" w:type="dxa"/>
          </w:tcPr>
          <w:p w:rsidR="00C25A40" w:rsidRPr="00003109" w:rsidRDefault="00C25A40" w:rsidP="00215B1A">
            <w:pPr>
              <w:rPr>
                <w:rFonts w:ascii="Gesta" w:hAnsi="Gesta"/>
                <w:b/>
                <w:i/>
                <w:sz w:val="20"/>
                <w:szCs w:val="20"/>
              </w:rPr>
            </w:pPr>
            <w:r w:rsidRPr="00003109">
              <w:rPr>
                <w:rFonts w:ascii="Gesta" w:hAnsi="Gesta"/>
                <w:b/>
                <w:i/>
                <w:sz w:val="20"/>
                <w:szCs w:val="20"/>
              </w:rPr>
              <w:t>Imię i nazwisko osoby sporządzającej ofertę</w:t>
            </w:r>
          </w:p>
        </w:tc>
        <w:tc>
          <w:tcPr>
            <w:tcW w:w="4956" w:type="dxa"/>
          </w:tcPr>
          <w:p w:rsidR="00C25A40" w:rsidRPr="00003109" w:rsidRDefault="00C25A40" w:rsidP="00215B1A">
            <w:pPr>
              <w:jc w:val="center"/>
              <w:rPr>
                <w:rFonts w:ascii="Intro Regular" w:hAnsi="Intro Regular"/>
                <w:sz w:val="20"/>
                <w:szCs w:val="20"/>
              </w:rPr>
            </w:pPr>
          </w:p>
        </w:tc>
      </w:tr>
      <w:tr w:rsidR="00C25A40" w:rsidRPr="00003109" w:rsidTr="00215B1A">
        <w:tc>
          <w:tcPr>
            <w:tcW w:w="4106" w:type="dxa"/>
          </w:tcPr>
          <w:p w:rsidR="00C25A40" w:rsidRPr="00003109" w:rsidRDefault="00C25A40" w:rsidP="00215B1A">
            <w:pPr>
              <w:rPr>
                <w:rFonts w:ascii="Gesta" w:hAnsi="Gesta"/>
                <w:b/>
                <w:i/>
                <w:sz w:val="20"/>
                <w:szCs w:val="20"/>
              </w:rPr>
            </w:pPr>
            <w:r w:rsidRPr="00003109">
              <w:rPr>
                <w:rFonts w:ascii="Gesta" w:hAnsi="Gesta"/>
                <w:b/>
                <w:i/>
                <w:sz w:val="20"/>
                <w:szCs w:val="20"/>
              </w:rPr>
              <w:t>Nr telefonu do osoby sporządzającej ofertę</w:t>
            </w:r>
          </w:p>
        </w:tc>
        <w:tc>
          <w:tcPr>
            <w:tcW w:w="4956" w:type="dxa"/>
          </w:tcPr>
          <w:p w:rsidR="00C25A40" w:rsidRPr="00003109" w:rsidRDefault="00C25A40" w:rsidP="00215B1A">
            <w:pPr>
              <w:jc w:val="center"/>
              <w:rPr>
                <w:rFonts w:ascii="Intro Regular" w:hAnsi="Intro Regular"/>
                <w:sz w:val="20"/>
                <w:szCs w:val="20"/>
              </w:rPr>
            </w:pPr>
          </w:p>
        </w:tc>
      </w:tr>
      <w:tr w:rsidR="00C25A40" w:rsidRPr="00003109" w:rsidTr="00215B1A">
        <w:tc>
          <w:tcPr>
            <w:tcW w:w="4106" w:type="dxa"/>
          </w:tcPr>
          <w:p w:rsidR="00C25A40" w:rsidRPr="00003109" w:rsidRDefault="00C25A40" w:rsidP="00215B1A">
            <w:pPr>
              <w:rPr>
                <w:rFonts w:ascii="Gesta" w:hAnsi="Gesta"/>
                <w:b/>
                <w:i/>
                <w:sz w:val="20"/>
                <w:szCs w:val="20"/>
              </w:rPr>
            </w:pPr>
            <w:r w:rsidRPr="00003109">
              <w:rPr>
                <w:rFonts w:ascii="Gesta" w:hAnsi="Gesta"/>
                <w:b/>
                <w:i/>
                <w:sz w:val="20"/>
                <w:szCs w:val="20"/>
              </w:rPr>
              <w:t>Adres e-mail do osoby sporządzającej ofertę</w:t>
            </w:r>
          </w:p>
        </w:tc>
        <w:tc>
          <w:tcPr>
            <w:tcW w:w="4956" w:type="dxa"/>
          </w:tcPr>
          <w:p w:rsidR="00C25A40" w:rsidRPr="00003109" w:rsidRDefault="00C25A40" w:rsidP="00215B1A">
            <w:pPr>
              <w:jc w:val="center"/>
              <w:rPr>
                <w:rFonts w:ascii="Intro Regular" w:hAnsi="Intro Regular"/>
                <w:sz w:val="20"/>
                <w:szCs w:val="20"/>
              </w:rPr>
            </w:pPr>
          </w:p>
        </w:tc>
      </w:tr>
    </w:tbl>
    <w:p w:rsidR="002476E2" w:rsidRDefault="002476E2">
      <w:pPr>
        <w:rPr>
          <w:rFonts w:ascii="Intro Regular" w:hAnsi="Intro Regular"/>
          <w:b/>
          <w:sz w:val="20"/>
          <w:szCs w:val="20"/>
        </w:rPr>
      </w:pPr>
    </w:p>
    <w:p w:rsidR="00C25A40" w:rsidRDefault="002476E2">
      <w:pPr>
        <w:rPr>
          <w:rFonts w:ascii="Intro Regular" w:hAnsi="Intro Regular"/>
        </w:rPr>
      </w:pPr>
      <w:r>
        <w:rPr>
          <w:rFonts w:ascii="Intro Regular" w:hAnsi="Intro Regular"/>
          <w:b/>
          <w:sz w:val="20"/>
          <w:szCs w:val="20"/>
        </w:rPr>
        <w:t xml:space="preserve">Odpowiadając na zaproszenie do składania ofert na zakup </w:t>
      </w:r>
      <w:r>
        <w:rPr>
          <w:rFonts w:ascii="Intro Regular" w:hAnsi="Intro Regular"/>
        </w:rPr>
        <w:t>wyposażenia dla 82 dzieci do nowo tworzonych oddziałów przedszkolnych w Przedszkolu w Siechnicach</w:t>
      </w:r>
      <w:r w:rsidRPr="00F80E1D">
        <w:rPr>
          <w:rFonts w:ascii="Intro Regular" w:hAnsi="Intro Regular"/>
          <w:b/>
        </w:rPr>
        <w:t xml:space="preserve"> </w:t>
      </w:r>
      <w:r w:rsidRPr="00F80E1D">
        <w:rPr>
          <w:rFonts w:ascii="Intro Regular" w:hAnsi="Intro Regular"/>
        </w:rPr>
        <w:t>w ramach projektu</w:t>
      </w:r>
      <w:r>
        <w:rPr>
          <w:rFonts w:ascii="Intro Regular" w:hAnsi="Intro Regular"/>
          <w:b/>
        </w:rPr>
        <w:t xml:space="preserve"> „</w:t>
      </w:r>
      <w:proofErr w:type="spellStart"/>
      <w:r w:rsidRPr="008D587B">
        <w:rPr>
          <w:rFonts w:ascii="Intro Regular" w:hAnsi="Intro Regular"/>
          <w:b/>
        </w:rPr>
        <w:t>TwojePrzedszkole</w:t>
      </w:r>
      <w:proofErr w:type="spellEnd"/>
      <w:r w:rsidRPr="008D587B">
        <w:rPr>
          <w:rFonts w:ascii="Intro Regular" w:hAnsi="Intro Regular"/>
          <w:b/>
        </w:rPr>
        <w:t xml:space="preserve"> w </w:t>
      </w:r>
      <w:r>
        <w:rPr>
          <w:rFonts w:ascii="Intro Regular" w:hAnsi="Intro Regular"/>
          <w:b/>
        </w:rPr>
        <w:t>Siechnicach</w:t>
      </w:r>
      <w:r w:rsidRPr="008D587B">
        <w:rPr>
          <w:rFonts w:ascii="Intro Regular" w:hAnsi="Intro Regular"/>
        </w:rPr>
        <w:t xml:space="preserve">” współfinansowanego ze środków Europejskiego Funduszu Społecznego w ramach Regionalnego Programu Operacyjnego </w:t>
      </w:r>
      <w:r>
        <w:rPr>
          <w:rFonts w:ascii="Intro Regular" w:eastAsia="Times New Roman" w:hAnsi="Intro Regular" w:cs="Cambria"/>
          <w:color w:val="000000"/>
        </w:rPr>
        <w:t>Województwa Dolnośląskiego na lata 2014-</w:t>
      </w:r>
      <w:r w:rsidRPr="001C01BA">
        <w:rPr>
          <w:rFonts w:ascii="Intro Regular" w:eastAsia="Times New Roman" w:hAnsi="Intro Regular" w:cs="Cambria"/>
          <w:color w:val="000000"/>
        </w:rPr>
        <w:t>2020</w:t>
      </w:r>
      <w:r>
        <w:rPr>
          <w:rFonts w:ascii="Intro Regular" w:eastAsia="Times New Roman" w:hAnsi="Intro Regular" w:cs="Cambria"/>
          <w:color w:val="000000"/>
        </w:rPr>
        <w:t xml:space="preserve"> </w:t>
      </w:r>
      <w:r w:rsidRPr="008D587B">
        <w:rPr>
          <w:rFonts w:ascii="Intro Regular" w:hAnsi="Intro Regular"/>
        </w:rPr>
        <w:t xml:space="preserve">w ramach </w:t>
      </w:r>
      <w:r w:rsidRPr="00175BAE">
        <w:rPr>
          <w:rFonts w:ascii="Intro Regular" w:hAnsi="Intro Regular"/>
        </w:rPr>
        <w:t>Osi priorytetowej 10. Edukacja, działania 10.1. Zapewnienie równego dostępu do wysokiej jakości edukacji przedszkolnej 10.1.2. Zapewnienie równego dostępu do wysokiej jakości edukacji przedszkolnej ZIT WROF</w:t>
      </w:r>
      <w:r>
        <w:rPr>
          <w:rFonts w:ascii="Intro Regular" w:hAnsi="Intro Regular"/>
        </w:rPr>
        <w:t xml:space="preserve"> oferuję dostarczenie przedmiotu zamówienia, zgodnie z zapisami poniżej tabeli:</w:t>
      </w:r>
    </w:p>
    <w:p w:rsidR="00C25A40" w:rsidRPr="007D48A1" w:rsidRDefault="00342C1A" w:rsidP="00342C1A">
      <w:pPr>
        <w:pStyle w:val="Akapitzlist"/>
        <w:ind w:left="1134" w:hanging="414"/>
        <w:rPr>
          <w:rFonts w:ascii="Gesta" w:hAnsi="Gesta"/>
          <w:b/>
          <w:sz w:val="20"/>
          <w:szCs w:val="20"/>
        </w:rPr>
      </w:pPr>
      <w:r>
        <w:rPr>
          <w:rFonts w:ascii="Gesta" w:hAnsi="Gesta"/>
          <w:b/>
          <w:sz w:val="20"/>
          <w:szCs w:val="20"/>
        </w:rPr>
        <w:t xml:space="preserve">     </w:t>
      </w:r>
    </w:p>
    <w:tbl>
      <w:tblPr>
        <w:tblW w:w="922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1600"/>
        <w:gridCol w:w="2724"/>
        <w:gridCol w:w="1498"/>
        <w:gridCol w:w="1500"/>
        <w:gridCol w:w="1452"/>
      </w:tblGrid>
      <w:tr w:rsidR="00215B1A" w:rsidRPr="00215B1A" w:rsidTr="002476E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b/>
                <w:bCs/>
                <w:color w:val="000000"/>
                <w:sz w:val="20"/>
                <w:szCs w:val="20"/>
                <w:lang w:eastAsia="pl-PL"/>
              </w:rPr>
              <w:t>Kategoria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 (sztuka/komplet)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łączna brutto</w:t>
            </w:r>
          </w:p>
        </w:tc>
      </w:tr>
      <w:tr w:rsidR="00215B1A" w:rsidRPr="00215B1A" w:rsidTr="002476E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Pomoce dydaktyczne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tablice demonstracyjne 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15B1A" w:rsidRPr="00215B1A" w:rsidTr="002476E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plansza abecadło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2476E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plansza liczymy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2476E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plansza kolory i kształty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2476E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plansza zwierzęta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2476E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plansza owoce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2476E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plansza warzywa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2476E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cyferki i literki magnetyczne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2476E2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tablice tematyczne: plaża, miasto, wieś, u lekarza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2476E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liczydło duże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2476E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globus dla dzieci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2476E2">
        <w:trPr>
          <w:trHeight w:val="13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890D8B" w:rsidP="00215B1A">
            <w:pPr>
              <w:spacing w:after="0" w:line="240" w:lineRule="auto"/>
              <w:rPr>
                <w:rFonts w:ascii="Gesta" w:eastAsia="Times New Roman" w:hAnsi="Gesta" w:cs="Times New Roman"/>
                <w:sz w:val="20"/>
                <w:szCs w:val="20"/>
                <w:lang w:eastAsia="pl-PL"/>
              </w:rPr>
            </w:pPr>
            <w:r>
              <w:rPr>
                <w:rFonts w:ascii="Gesta" w:eastAsia="Times New Roman" w:hAnsi="Gesta" w:cs="Times New Roman"/>
                <w:sz w:val="20"/>
                <w:szCs w:val="20"/>
                <w:lang w:eastAsia="pl-PL"/>
              </w:rPr>
              <w:t xml:space="preserve">pakiet 3 </w:t>
            </w:r>
            <w:r w:rsidR="00215B1A" w:rsidRPr="00215B1A">
              <w:rPr>
                <w:rFonts w:ascii="Gesta" w:eastAsia="Times New Roman" w:hAnsi="Gesta" w:cs="Times New Roman"/>
                <w:sz w:val="20"/>
                <w:szCs w:val="20"/>
                <w:lang w:eastAsia="pl-PL"/>
              </w:rPr>
              <w:t xml:space="preserve">latka: wycinanka, kolorowanka, wyklejanka, karty pracy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890D8B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                         </w:t>
            </w:r>
            <w:r w:rsidR="00215B1A"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2476E2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Pomoce dydaktyczne do zajęć z języka angielskiego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obrazki (zwierzęta, żywność, ubrania. </w:t>
            </w:r>
            <w:proofErr w:type="spellStart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przedm.użytk.codziennego</w:t>
            </w:r>
            <w:proofErr w:type="spellEnd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piosenki po angielsku cd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tablice z wyrazami i przedmiotami (kolory, owoce, kształty)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plansza z częściami ciała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multimedialny program </w:t>
            </w:r>
            <w:proofErr w:type="spellStart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eduk</w:t>
            </w:r>
            <w:proofErr w:type="spellEnd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. do nauki języka „moje pierwsze słówka”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multimedialny program dla maluszków – j. angielski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Pomoce dydaktyczne do zajęć z logopedii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multimedialny pakiet logopedyczny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pacynka logopedyczna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gry logopedyczne </w:t>
            </w:r>
            <w:proofErr w:type="spellStart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śr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ćwiczenia sekwencji głosowych i słuchowych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słucham i uczę się mówić – </w:t>
            </w:r>
            <w:proofErr w:type="spellStart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samogłoski,spółgłoski,wyrażenia</w:t>
            </w:r>
            <w:proofErr w:type="spellEnd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gimnastyka buzi i języka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książki logopedyczne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ćwiczenia oddechowe i artykulacyjne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wąż logopedyczny – głoski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zabawki dla dzieci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koparka 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ładowarka 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samochód strażacki 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pluszaki</w:t>
            </w:r>
            <w:proofErr w:type="spellEnd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śr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plastikowe owoce 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plastikowe warzywa 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kuchnia 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garnki 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2476E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sklep 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2476E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lastRenderedPageBreak/>
              <w:t>37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samochód duży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wózek dla lalek (spacerówka) 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2476E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wózek dla lalek (głęboki) 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2476E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lalka bobas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lalka materiałowa 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wanienka dla lalek 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łóżeczko dla lalek 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zestaw majsterkowicza 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parking, garaż samochodowy 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klocki drewniane puzzle 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klocki konstrukcyjne duże 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klocki drewniane 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gry planszowe 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puzzle 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telefon 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żelazko 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deska do prasowania 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lekarz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fryzjer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zagroda ze zwierzętami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traktor 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przyczepki 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domek dla lalek 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pojemnik/kosz na zabawki 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Przedmioty do aktywności ruchowej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sz w:val="20"/>
                <w:szCs w:val="20"/>
                <w:lang w:eastAsia="pl-PL"/>
              </w:rPr>
              <w:t xml:space="preserve">woreczki z grochem (4szt) 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piłka gumowa 55cm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szarfa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obręcze cyrkowe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tunel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twister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pachołki małe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drążki gimnastyczne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kręgle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piłeczki do żonglowania miękkie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piłka nożna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piłka piankowa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piłka piankowa duża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hula–</w:t>
            </w:r>
            <w:proofErr w:type="spellStart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hoop</w:t>
            </w:r>
            <w:proofErr w:type="spellEnd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2476E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tęczowe szarfy do tańczenia (4szt)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2476E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lastRenderedPageBreak/>
              <w:t>76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Artykuły plastyczne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kredki </w:t>
            </w:r>
            <w:proofErr w:type="spellStart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bambino</w:t>
            </w:r>
            <w:proofErr w:type="spellEnd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 (12kol) 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kredki ołówkowe (12kol)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2476E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ołówki (25szt)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2476E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temperówki (10szt)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gumki do mazania (24szt)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papier biały a4 karton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brystol biały a4 (ryza250)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brystol kolorowy (ryza250)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mix arkuszy neonowych (ryza250)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mix ark. kolorów intensywnych (ryza250)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mix ark. pastelowych (ryza250)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nożyczki przedszkolne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pędzle cienkie (10szt)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pędzle grube (10szt)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teczki kolorowe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teczki białe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klej w sztyfcie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krepina (10szt)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plastelina (15sztx12kol)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koszyczki na mat. plastyczne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farby plakatowe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farby akwarele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kubeczki do farb (6szt)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taśma bezbarwna (6szt)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flamastry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bristol</w:t>
            </w:r>
            <w:proofErr w:type="spellEnd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 duży a1 (10 </w:t>
            </w:r>
            <w:proofErr w:type="spellStart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masa plastyczna (3szt)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akcesoria do mas plastycznych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2476E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małe akcesoria dekoracyjne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2476E2">
        <w:trPr>
          <w:trHeight w:val="21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Przedmioty do aktywności </w:t>
            </w: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br/>
              <w:t>muzycznej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zestaw instrumentów duży: tamburyn; tamburyn z membraną; marakasy plastikowe; talerze; kastaniety 8szt;kastaniety z rączką; trójkąt z pałeczką; rączka z 5 dzwoneczkami; drewniane </w:t>
            </w:r>
            <w:proofErr w:type="spellStart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jingle</w:t>
            </w:r>
            <w:proofErr w:type="spellEnd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; cymbałki z </w:t>
            </w:r>
            <w:proofErr w:type="spellStart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pałeczkami;podwójny</w:t>
            </w:r>
            <w:proofErr w:type="spellEnd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tonblok</w:t>
            </w:r>
            <w:proofErr w:type="spellEnd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 z tarką; dzwoneczki na drewnianej rączce; </w:t>
            </w:r>
            <w:proofErr w:type="spellStart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tonblok</w:t>
            </w:r>
            <w:proofErr w:type="spellEnd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 z pałeczką; małe dzwoneczki 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2476E2">
        <w:trPr>
          <w:trHeight w:val="1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lastRenderedPageBreak/>
              <w:t>106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zestaw perkusyjny: drewniane marakasy; plastikowe kastaniety; taneczne jajka 2 </w:t>
            </w:r>
            <w:proofErr w:type="spellStart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; trójkąt z </w:t>
            </w:r>
            <w:proofErr w:type="spellStart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pałeczką;bębenek</w:t>
            </w:r>
            <w:proofErr w:type="spellEnd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; podwójny </w:t>
            </w:r>
            <w:proofErr w:type="spellStart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tonblok</w:t>
            </w:r>
            <w:proofErr w:type="spellEnd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 z tarką; pałeczki z dzwoneczkami; talerze; drewniane </w:t>
            </w:r>
            <w:proofErr w:type="spellStart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agogo</w:t>
            </w:r>
            <w:proofErr w:type="spellEnd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; cymbałki z pałeczką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2476E2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płyty CD - Piosenki dla dzieci śpiewane od pokoleń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2476E2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piosenki na 4 pory roku (wiosna, lato, jesień i zima)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2476E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zabawy z piosenką </w:t>
            </w:r>
            <w:proofErr w:type="spellStart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cz.I</w:t>
            </w:r>
            <w:proofErr w:type="spellEnd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 i II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2476E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organki/keyboard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jc w:val="right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2476E2">
        <w:trPr>
          <w:trHeight w:val="136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Książki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książki: baśnie, bajki, opowiadania, wiersze, książeczki edukacyjne (</w:t>
            </w:r>
            <w:proofErr w:type="spellStart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np.ze</w:t>
            </w:r>
            <w:proofErr w:type="spellEnd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 zwierzętami). Poszczególne pozycje  nie mogą się powtarzać. 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246 (w tym 82 </w:t>
            </w:r>
            <w:proofErr w:type="spellStart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 grubych pozycji i 164 </w:t>
            </w:r>
            <w:proofErr w:type="spellStart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 xml:space="preserve"> małych książek)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5B1A" w:rsidRPr="00215B1A" w:rsidRDefault="00215B1A" w:rsidP="002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5B1A" w:rsidRPr="00215B1A" w:rsidTr="000E5DF8">
        <w:trPr>
          <w:trHeight w:val="315"/>
        </w:trPr>
        <w:tc>
          <w:tcPr>
            <w:tcW w:w="9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B1A" w:rsidRPr="00215B1A" w:rsidRDefault="00215B1A" w:rsidP="00215B1A">
            <w:pPr>
              <w:spacing w:after="0" w:line="240" w:lineRule="auto"/>
              <w:jc w:val="center"/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</w:pPr>
            <w:r w:rsidRPr="00215B1A">
              <w:rPr>
                <w:rFonts w:ascii="Gesta" w:eastAsia="Times New Roman" w:hAnsi="Gesta" w:cs="Times New Roman"/>
                <w:color w:val="000000"/>
                <w:sz w:val="20"/>
                <w:szCs w:val="20"/>
                <w:lang w:eastAsia="pl-PL"/>
              </w:rPr>
              <w:t>SUMA:</w:t>
            </w:r>
          </w:p>
        </w:tc>
      </w:tr>
    </w:tbl>
    <w:p w:rsidR="00C25A40" w:rsidRDefault="00C25A40">
      <w:pPr>
        <w:rPr>
          <w:rFonts w:ascii="Intro Regular" w:hAnsi="Intro Regular"/>
        </w:rPr>
      </w:pPr>
    </w:p>
    <w:p w:rsidR="00296E0C" w:rsidRDefault="00296E0C" w:rsidP="003D6C30">
      <w:pPr>
        <w:pStyle w:val="Akapitzlist"/>
        <w:numPr>
          <w:ilvl w:val="0"/>
          <w:numId w:val="2"/>
        </w:numPr>
        <w:rPr>
          <w:rFonts w:ascii="Intro Regular" w:hAnsi="Intro Regular"/>
        </w:rPr>
      </w:pPr>
      <w:r w:rsidRPr="003D6C30">
        <w:rPr>
          <w:rFonts w:ascii="Intro Regular" w:hAnsi="Intro Regular"/>
        </w:rPr>
        <w:t>W przypadku uzyskania zamówienia, Wykonawca zobowiązuje się do podpisania umowy w terminie i miejscu wyznaczonym przez Zamawiającego.</w:t>
      </w:r>
    </w:p>
    <w:p w:rsidR="003D6C30" w:rsidRPr="003D6C30" w:rsidRDefault="003D6C30" w:rsidP="003D6C30">
      <w:pPr>
        <w:pStyle w:val="Akapitzlist"/>
        <w:numPr>
          <w:ilvl w:val="0"/>
          <w:numId w:val="2"/>
        </w:numPr>
        <w:rPr>
          <w:rFonts w:ascii="Intro Regular" w:hAnsi="Intro Regular"/>
        </w:rPr>
      </w:pPr>
      <w:r>
        <w:rPr>
          <w:rFonts w:ascii="Intro Regular" w:hAnsi="Intro Regular"/>
        </w:rPr>
        <w:t>Oświadczam, ż</w:t>
      </w:r>
      <w:bookmarkStart w:id="0" w:name="_GoBack"/>
      <w:bookmarkEnd w:id="0"/>
      <w:r>
        <w:rPr>
          <w:rFonts w:ascii="Intro Regular" w:hAnsi="Intro Regular"/>
        </w:rPr>
        <w:t>e jesteśmy związani naszą ofertą przez 30 dni. Bieg terminu rozpoczyna się wraz z upływem terminu składania ofert.</w:t>
      </w:r>
    </w:p>
    <w:p w:rsidR="00987ADA" w:rsidRDefault="00987ADA">
      <w:pPr>
        <w:rPr>
          <w:rFonts w:ascii="Intro Regular" w:hAnsi="Intro Regular"/>
        </w:rPr>
      </w:pPr>
    </w:p>
    <w:p w:rsidR="00987ADA" w:rsidRDefault="00987ADA">
      <w:pPr>
        <w:rPr>
          <w:rFonts w:ascii="Intro Regular" w:hAnsi="Intro Regular"/>
        </w:rPr>
      </w:pPr>
    </w:p>
    <w:p w:rsidR="00987ADA" w:rsidRDefault="00987ADA">
      <w:pPr>
        <w:rPr>
          <w:rFonts w:ascii="Intro Regular" w:hAnsi="Intro Regular"/>
        </w:rPr>
      </w:pPr>
      <w:r>
        <w:rPr>
          <w:rFonts w:ascii="Intro Regular" w:hAnsi="Intro Regular"/>
        </w:rPr>
        <w:t xml:space="preserve">…………………………………,dnia……………………………………………………………………………………………………………………….        </w:t>
      </w:r>
    </w:p>
    <w:p w:rsidR="003616D2" w:rsidRPr="003616D2" w:rsidRDefault="003616D2">
      <w:pPr>
        <w:rPr>
          <w:rFonts w:ascii="Intro Regular" w:hAnsi="Intro Regular"/>
          <w:i/>
          <w:sz w:val="18"/>
          <w:szCs w:val="18"/>
        </w:rPr>
      </w:pPr>
      <w:r w:rsidRPr="003616D2">
        <w:rPr>
          <w:rFonts w:ascii="Intro Regular" w:hAnsi="Intro Regular"/>
          <w:i/>
          <w:sz w:val="18"/>
          <w:szCs w:val="18"/>
        </w:rPr>
        <w:t xml:space="preserve">                                                     </w:t>
      </w:r>
      <w:r>
        <w:rPr>
          <w:rFonts w:ascii="Intro Regular" w:hAnsi="Intro Regular"/>
          <w:i/>
          <w:sz w:val="18"/>
          <w:szCs w:val="18"/>
        </w:rPr>
        <w:t xml:space="preserve">                                                       </w:t>
      </w:r>
      <w:r w:rsidRPr="003616D2">
        <w:rPr>
          <w:rFonts w:ascii="Intro Regular" w:hAnsi="Intro Regular"/>
          <w:i/>
          <w:sz w:val="18"/>
          <w:szCs w:val="18"/>
        </w:rPr>
        <w:t xml:space="preserve"> (podpis osoby upoważnionej do reprezentacji)</w:t>
      </w:r>
    </w:p>
    <w:sectPr w:rsidR="003616D2" w:rsidRPr="003616D2" w:rsidSect="00433423">
      <w:headerReference w:type="default" r:id="rId7"/>
      <w:footerReference w:type="default" r:id="rId8"/>
      <w:pgSz w:w="11906" w:h="16838"/>
      <w:pgMar w:top="1417" w:right="1417" w:bottom="1417" w:left="1417" w:header="141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344" w:rsidRDefault="00413344" w:rsidP="00F875AA">
      <w:pPr>
        <w:spacing w:after="0" w:line="240" w:lineRule="auto"/>
      </w:pPr>
      <w:r>
        <w:separator/>
      </w:r>
    </w:p>
  </w:endnote>
  <w:endnote w:type="continuationSeparator" w:id="0">
    <w:p w:rsidR="00413344" w:rsidRDefault="00413344" w:rsidP="00F8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tro Regular">
    <w:altName w:val="Arial"/>
    <w:panose1 w:val="02000000000000000000"/>
    <w:charset w:val="00"/>
    <w:family w:val="modern"/>
    <w:notTrueType/>
    <w:pitch w:val="variable"/>
    <w:sig w:usb0="A00002AF" w:usb1="0000006A" w:usb2="00000000" w:usb3="00000000" w:csb0="000000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sta">
    <w:altName w:val="Arial"/>
    <w:panose1 w:val="02000000000000000000"/>
    <w:charset w:val="00"/>
    <w:family w:val="modern"/>
    <w:notTrueType/>
    <w:pitch w:val="variable"/>
    <w:sig w:usb0="A000002F" w:usb1="40002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B1A" w:rsidRPr="009A624E" w:rsidRDefault="00215B1A" w:rsidP="009A624E">
    <w:pPr>
      <w:pStyle w:val="Stopka"/>
      <w:jc w:val="center"/>
      <w:rPr>
        <w:rFonts w:ascii="Gesta" w:hAnsi="Gesta"/>
        <w:sz w:val="18"/>
        <w:szCs w:val="18"/>
      </w:rPr>
    </w:pPr>
    <w:r w:rsidRPr="009A624E">
      <w:rPr>
        <w:rFonts w:ascii="Gesta" w:hAnsi="Gesta" w:cs="Arial"/>
        <w:color w:val="263238"/>
        <w:sz w:val="18"/>
        <w:szCs w:val="18"/>
      </w:rPr>
      <w:t>Projekt pn. „</w:t>
    </w:r>
    <w:r w:rsidRPr="009A624E">
      <w:rPr>
        <w:rFonts w:ascii="Gesta" w:hAnsi="Gesta" w:cs="Arial"/>
        <w:b/>
        <w:color w:val="263238"/>
        <w:sz w:val="18"/>
        <w:szCs w:val="18"/>
      </w:rPr>
      <w:t>Twoje</w:t>
    </w:r>
    <w:r>
      <w:rPr>
        <w:rFonts w:ascii="Gesta" w:hAnsi="Gesta" w:cs="Arial"/>
        <w:b/>
        <w:color w:val="263238"/>
        <w:sz w:val="18"/>
        <w:szCs w:val="18"/>
      </w:rPr>
      <w:t xml:space="preserve"> </w:t>
    </w:r>
    <w:r w:rsidRPr="009A624E">
      <w:rPr>
        <w:rFonts w:ascii="Gesta" w:hAnsi="Gesta" w:cs="Arial"/>
        <w:b/>
        <w:color w:val="263238"/>
        <w:sz w:val="18"/>
        <w:szCs w:val="18"/>
      </w:rPr>
      <w:t xml:space="preserve">Przedszkole w </w:t>
    </w:r>
    <w:r>
      <w:rPr>
        <w:rFonts w:ascii="Gesta" w:hAnsi="Gesta" w:cs="Arial"/>
        <w:b/>
        <w:color w:val="263238"/>
        <w:sz w:val="18"/>
        <w:szCs w:val="18"/>
      </w:rPr>
      <w:t>Siechnicach</w:t>
    </w:r>
    <w:r w:rsidRPr="009A624E">
      <w:rPr>
        <w:rFonts w:ascii="Gesta" w:hAnsi="Gesta" w:cs="Arial"/>
        <w:color w:val="263238"/>
        <w:sz w:val="18"/>
        <w:szCs w:val="18"/>
      </w:rPr>
      <w:t xml:space="preserve">” współfinansowany z Europejskiego Funduszu Społecznego w ramach Regionalnego Programu Operacyjnego </w:t>
    </w:r>
    <w:r>
      <w:rPr>
        <w:rFonts w:ascii="Gesta" w:hAnsi="Gesta" w:cs="Arial"/>
        <w:color w:val="263238"/>
        <w:sz w:val="18"/>
        <w:szCs w:val="18"/>
      </w:rPr>
      <w:t>Województwa Dolnośląskiego 2014-</w:t>
    </w:r>
    <w:r w:rsidRPr="009A624E">
      <w:rPr>
        <w:rFonts w:ascii="Gesta" w:hAnsi="Gesta" w:cs="Arial"/>
        <w:color w:val="263238"/>
        <w:sz w:val="18"/>
        <w:szCs w:val="18"/>
      </w:rPr>
      <w:t>2020.</w:t>
    </w:r>
  </w:p>
  <w:p w:rsidR="00215B1A" w:rsidRDefault="00215B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344" w:rsidRDefault="00413344" w:rsidP="00F875AA">
      <w:pPr>
        <w:spacing w:after="0" w:line="240" w:lineRule="auto"/>
      </w:pPr>
      <w:r>
        <w:separator/>
      </w:r>
    </w:p>
  </w:footnote>
  <w:footnote w:type="continuationSeparator" w:id="0">
    <w:p w:rsidR="00413344" w:rsidRDefault="00413344" w:rsidP="00F8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B1A" w:rsidRDefault="00215B1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-316230</wp:posOffset>
          </wp:positionH>
          <wp:positionV relativeFrom="page">
            <wp:posOffset>435874</wp:posOffset>
          </wp:positionV>
          <wp:extent cx="6393600" cy="47160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 czar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36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F7C05"/>
    <w:multiLevelType w:val="hybridMultilevel"/>
    <w:tmpl w:val="8C307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52FBE"/>
    <w:multiLevelType w:val="hybridMultilevel"/>
    <w:tmpl w:val="9434F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F4"/>
    <w:rsid w:val="00042AAC"/>
    <w:rsid w:val="000D0600"/>
    <w:rsid w:val="000D2F31"/>
    <w:rsid w:val="000E5DF8"/>
    <w:rsid w:val="0016140E"/>
    <w:rsid w:val="00215B1A"/>
    <w:rsid w:val="002476E2"/>
    <w:rsid w:val="00296E0C"/>
    <w:rsid w:val="003066F0"/>
    <w:rsid w:val="003336A6"/>
    <w:rsid w:val="00342C1A"/>
    <w:rsid w:val="003616D2"/>
    <w:rsid w:val="003D6C30"/>
    <w:rsid w:val="00413344"/>
    <w:rsid w:val="00433423"/>
    <w:rsid w:val="00501763"/>
    <w:rsid w:val="005628CC"/>
    <w:rsid w:val="00574A54"/>
    <w:rsid w:val="006374EB"/>
    <w:rsid w:val="00640A75"/>
    <w:rsid w:val="006A1AB8"/>
    <w:rsid w:val="006A3431"/>
    <w:rsid w:val="00710A94"/>
    <w:rsid w:val="0073225B"/>
    <w:rsid w:val="007D48A1"/>
    <w:rsid w:val="007D75A1"/>
    <w:rsid w:val="00890D8B"/>
    <w:rsid w:val="008E67E0"/>
    <w:rsid w:val="00987ADA"/>
    <w:rsid w:val="009A624E"/>
    <w:rsid w:val="00A1688C"/>
    <w:rsid w:val="00B3508B"/>
    <w:rsid w:val="00B748F4"/>
    <w:rsid w:val="00C25A40"/>
    <w:rsid w:val="00D778FB"/>
    <w:rsid w:val="00F80E1D"/>
    <w:rsid w:val="00F875AA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C9A9C"/>
  <w15:chartTrackingRefBased/>
  <w15:docId w15:val="{13EE52F9-A310-4331-B281-2D0F3DE7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5AA"/>
  </w:style>
  <w:style w:type="paragraph" w:styleId="Stopka">
    <w:name w:val="footer"/>
    <w:basedOn w:val="Normalny"/>
    <w:link w:val="StopkaZnak"/>
    <w:uiPriority w:val="99"/>
    <w:unhideWhenUsed/>
    <w:rsid w:val="00F8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5AA"/>
  </w:style>
  <w:style w:type="table" w:styleId="Tabela-Siatka">
    <w:name w:val="Table Grid"/>
    <w:basedOn w:val="Standardowy"/>
    <w:uiPriority w:val="39"/>
    <w:rsid w:val="00C2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5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3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899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Monika Jatczak</cp:lastModifiedBy>
  <cp:revision>15</cp:revision>
  <dcterms:created xsi:type="dcterms:W3CDTF">2017-08-03T08:23:00Z</dcterms:created>
  <dcterms:modified xsi:type="dcterms:W3CDTF">2017-08-09T13:54:00Z</dcterms:modified>
</cp:coreProperties>
</file>