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4ED" w:rsidRPr="008117A7" w:rsidRDefault="00BA6542" w:rsidP="008117A7">
      <w:pPr>
        <w:pStyle w:val="Tekstpodstawowy"/>
        <w:rPr>
          <w:rFonts w:asciiTheme="minorHAnsi" w:hAnsiTheme="minorHAnsi" w:cs="Calibri"/>
          <w:b/>
          <w:sz w:val="22"/>
          <w:szCs w:val="22"/>
        </w:rPr>
      </w:pPr>
      <w:r w:rsidRPr="008117A7">
        <w:rPr>
          <w:rFonts w:asciiTheme="minorHAnsi" w:hAnsiTheme="minorHAnsi" w:cs="Calibri"/>
          <w:sz w:val="22"/>
          <w:szCs w:val="22"/>
        </w:rPr>
        <w:tab/>
      </w:r>
      <w:r w:rsidRPr="008117A7">
        <w:rPr>
          <w:rFonts w:asciiTheme="minorHAnsi" w:hAnsiTheme="minorHAnsi" w:cs="Calibri"/>
          <w:sz w:val="22"/>
          <w:szCs w:val="22"/>
        </w:rPr>
        <w:tab/>
      </w:r>
      <w:r w:rsidRPr="008117A7">
        <w:rPr>
          <w:rFonts w:asciiTheme="minorHAnsi" w:hAnsiTheme="minorHAnsi" w:cs="Calibri"/>
          <w:sz w:val="22"/>
          <w:szCs w:val="22"/>
        </w:rPr>
        <w:tab/>
      </w:r>
      <w:r w:rsidRPr="008117A7">
        <w:rPr>
          <w:rFonts w:asciiTheme="minorHAnsi" w:hAnsiTheme="minorHAnsi" w:cs="Calibri"/>
          <w:sz w:val="22"/>
          <w:szCs w:val="22"/>
        </w:rPr>
        <w:tab/>
      </w:r>
      <w:r w:rsidR="00BD14ED" w:rsidRPr="008117A7">
        <w:rPr>
          <w:rFonts w:asciiTheme="minorHAnsi" w:hAnsiTheme="minorHAnsi" w:cs="Calibri"/>
          <w:b/>
          <w:sz w:val="22"/>
          <w:szCs w:val="22"/>
        </w:rPr>
        <w:t>UMOWA UCZESTNICTWA W PROJEKCIE</w:t>
      </w:r>
    </w:p>
    <w:p w:rsidR="00BD14ED" w:rsidRPr="008117A7" w:rsidRDefault="00856222" w:rsidP="008117A7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8117A7">
        <w:rPr>
          <w:rFonts w:asciiTheme="minorHAnsi" w:hAnsiTheme="minorHAnsi" w:cs="Calibri"/>
          <w:b/>
        </w:rPr>
        <w:t>„</w:t>
      </w:r>
      <w:r w:rsidR="00DB7E91">
        <w:rPr>
          <w:rFonts w:asciiTheme="minorHAnsi" w:hAnsiTheme="minorHAnsi" w:cs="Calibri"/>
          <w:b/>
        </w:rPr>
        <w:t>Poszerzanie perspektyw zawodowych poprzez budowanie wyspecjalizowanej kadry IT</w:t>
      </w:r>
      <w:r w:rsidR="00BD14ED" w:rsidRPr="008117A7">
        <w:rPr>
          <w:rFonts w:asciiTheme="minorHAnsi" w:hAnsiTheme="minorHAnsi" w:cs="Calibri"/>
          <w:b/>
        </w:rPr>
        <w:t>”</w:t>
      </w:r>
    </w:p>
    <w:p w:rsidR="00BD14ED" w:rsidRPr="008117A7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zawarta dnia.........</w:t>
      </w:r>
      <w:r w:rsidR="007D3786" w:rsidRPr="008117A7">
        <w:rPr>
          <w:rFonts w:asciiTheme="minorHAnsi" w:hAnsiTheme="minorHAnsi" w:cs="Calibri"/>
        </w:rPr>
        <w:t>................... w</w:t>
      </w:r>
      <w:r w:rsidR="00325492" w:rsidRPr="008117A7">
        <w:rPr>
          <w:rFonts w:asciiTheme="minorHAnsi" w:hAnsiTheme="minorHAnsi" w:cs="Calibri"/>
        </w:rPr>
        <w:t xml:space="preserve"> </w:t>
      </w:r>
      <w:r w:rsidR="00835A76" w:rsidRPr="008117A7">
        <w:rPr>
          <w:rFonts w:asciiTheme="minorHAnsi" w:hAnsiTheme="minorHAnsi" w:cs="Calibri"/>
        </w:rPr>
        <w:t>………………………….</w:t>
      </w:r>
      <w:r w:rsidRPr="008117A7">
        <w:rPr>
          <w:rFonts w:asciiTheme="minorHAnsi" w:hAnsiTheme="minorHAnsi" w:cs="Calibri"/>
        </w:rPr>
        <w:t xml:space="preserve"> pomiędzy:</w:t>
      </w:r>
    </w:p>
    <w:p w:rsidR="00BD14ED" w:rsidRPr="008117A7" w:rsidRDefault="00DB7E91" w:rsidP="008117A7">
      <w:pPr>
        <w:spacing w:after="0" w:line="240" w:lineRule="auto"/>
        <w:jc w:val="both"/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W3A.PL</w:t>
      </w:r>
      <w:r w:rsidR="00BD14ED" w:rsidRPr="008117A7">
        <w:rPr>
          <w:rFonts w:asciiTheme="minorHAnsi" w:hAnsiTheme="minorHAnsi" w:cs="Calibri"/>
          <w:b/>
        </w:rPr>
        <w:t xml:space="preserve"> spółka z</w:t>
      </w:r>
      <w:r w:rsidR="00835A76" w:rsidRPr="008117A7">
        <w:rPr>
          <w:rFonts w:asciiTheme="minorHAnsi" w:hAnsiTheme="minorHAnsi" w:cs="Calibri"/>
          <w:b/>
        </w:rPr>
        <w:t xml:space="preserve"> ograniczoną odpowiedzialnością</w:t>
      </w:r>
      <w:r w:rsidR="0009354F" w:rsidRPr="008117A7">
        <w:rPr>
          <w:rFonts w:asciiTheme="minorHAnsi" w:hAnsiTheme="minorHAnsi" w:cs="Calibri"/>
          <w:b/>
        </w:rPr>
        <w:t xml:space="preserve"> </w:t>
      </w:r>
      <w:r w:rsidR="00BD14ED" w:rsidRPr="008117A7">
        <w:rPr>
          <w:rFonts w:asciiTheme="minorHAnsi" w:hAnsiTheme="minorHAnsi" w:cs="Calibri"/>
          <w:b/>
        </w:rPr>
        <w:t>z siedzibą</w:t>
      </w:r>
      <w:r w:rsidR="00835A76" w:rsidRPr="008117A7">
        <w:rPr>
          <w:rFonts w:asciiTheme="minorHAnsi" w:hAnsiTheme="minorHAnsi" w:cs="Calibri"/>
          <w:b/>
        </w:rPr>
        <w:t xml:space="preserve"> </w:t>
      </w:r>
      <w:r w:rsidR="00BD3B8E" w:rsidRPr="00BD3B8E">
        <w:rPr>
          <w:rFonts w:asciiTheme="minorHAnsi" w:hAnsiTheme="minorHAnsi" w:cs="Calibri"/>
          <w:b/>
        </w:rPr>
        <w:t>w Poznaniu, ul. Piątkowska 110A/1</w:t>
      </w:r>
      <w:r w:rsidR="00BD3B8E">
        <w:rPr>
          <w:rFonts w:asciiTheme="minorHAnsi" w:hAnsiTheme="minorHAnsi" w:cs="Calibri"/>
          <w:b/>
        </w:rPr>
        <w:t xml:space="preserve"> </w:t>
      </w:r>
      <w:r w:rsidR="00BD14ED" w:rsidRPr="008117A7">
        <w:rPr>
          <w:rFonts w:asciiTheme="minorHAnsi" w:hAnsiTheme="minorHAnsi" w:cs="Calibri"/>
          <w:b/>
        </w:rPr>
        <w:t xml:space="preserve">, NIP </w:t>
      </w:r>
      <w:r>
        <w:rPr>
          <w:rFonts w:asciiTheme="minorHAnsi" w:hAnsiTheme="minorHAnsi" w:cs="Calibri"/>
          <w:b/>
        </w:rPr>
        <w:t>779-243-16-23</w:t>
      </w:r>
      <w:r w:rsidR="00835A76" w:rsidRPr="008117A7">
        <w:rPr>
          <w:rFonts w:asciiTheme="minorHAnsi" w:hAnsiTheme="minorHAnsi" w:cs="Calibri"/>
          <w:b/>
        </w:rPr>
        <w:t xml:space="preserve">, REGON </w:t>
      </w:r>
      <w:r>
        <w:rPr>
          <w:rFonts w:asciiTheme="minorHAnsi" w:hAnsiTheme="minorHAnsi" w:cs="Calibri"/>
          <w:b/>
        </w:rPr>
        <w:t xml:space="preserve">361637232 </w:t>
      </w:r>
      <w:r w:rsidR="00BD14ED" w:rsidRPr="008117A7">
        <w:rPr>
          <w:rFonts w:asciiTheme="minorHAnsi" w:hAnsiTheme="minorHAnsi" w:cs="Calibri"/>
          <w:b/>
        </w:rPr>
        <w:t>zwanym dalej „Realizatorem projektu”,</w:t>
      </w:r>
    </w:p>
    <w:p w:rsidR="00BD14ED" w:rsidRPr="008117A7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reprezentowaną prz</w:t>
      </w:r>
      <w:r w:rsidR="00A144B3">
        <w:rPr>
          <w:rFonts w:asciiTheme="minorHAnsi" w:hAnsiTheme="minorHAnsi" w:cs="Calibri"/>
        </w:rPr>
        <w:t xml:space="preserve">ez Damiana </w:t>
      </w:r>
      <w:proofErr w:type="spellStart"/>
      <w:r w:rsidR="00A144B3">
        <w:rPr>
          <w:rFonts w:asciiTheme="minorHAnsi" w:hAnsiTheme="minorHAnsi" w:cs="Calibri"/>
        </w:rPr>
        <w:t>Grimlinga</w:t>
      </w:r>
      <w:proofErr w:type="spellEnd"/>
      <w:r w:rsidR="00A144B3">
        <w:rPr>
          <w:rFonts w:asciiTheme="minorHAnsi" w:hAnsiTheme="minorHAnsi" w:cs="Calibri"/>
        </w:rPr>
        <w:t>- Prokurenta</w:t>
      </w:r>
    </w:p>
    <w:p w:rsidR="00BD14ED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a Panią/Panem</w:t>
      </w:r>
    </w:p>
    <w:p w:rsidR="008117A7" w:rsidRPr="008117A7" w:rsidRDefault="008117A7" w:rsidP="008117A7">
      <w:pPr>
        <w:spacing w:after="0" w:line="240" w:lineRule="auto"/>
        <w:rPr>
          <w:rFonts w:asciiTheme="minorHAnsi" w:hAnsiTheme="minorHAnsi" w:cs="Calibri"/>
        </w:rPr>
      </w:pPr>
    </w:p>
    <w:p w:rsidR="00BD14ED" w:rsidRPr="008117A7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................................................................................................................................</w:t>
      </w:r>
      <w:r w:rsidR="00CF7108" w:rsidRPr="008117A7">
        <w:rPr>
          <w:rFonts w:asciiTheme="minorHAnsi" w:hAnsiTheme="minorHAnsi" w:cs="Calibri"/>
        </w:rPr>
        <w:t>.....................</w:t>
      </w:r>
    </w:p>
    <w:p w:rsidR="00BD14ED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zamieszkałą/</w:t>
      </w:r>
      <w:proofErr w:type="spellStart"/>
      <w:r w:rsidRPr="008117A7">
        <w:rPr>
          <w:rFonts w:asciiTheme="minorHAnsi" w:hAnsiTheme="minorHAnsi" w:cs="Calibri"/>
        </w:rPr>
        <w:t>ym</w:t>
      </w:r>
      <w:proofErr w:type="spellEnd"/>
      <w:r w:rsidRPr="008117A7">
        <w:rPr>
          <w:rFonts w:asciiTheme="minorHAnsi" w:hAnsiTheme="minorHAnsi" w:cs="Calibri"/>
        </w:rPr>
        <w:t xml:space="preserve"> pod adresem:</w:t>
      </w:r>
    </w:p>
    <w:p w:rsidR="008117A7" w:rsidRPr="008117A7" w:rsidRDefault="008117A7" w:rsidP="008117A7">
      <w:pPr>
        <w:spacing w:after="0" w:line="240" w:lineRule="auto"/>
        <w:rPr>
          <w:rFonts w:asciiTheme="minorHAnsi" w:hAnsiTheme="minorHAnsi" w:cs="Calibri"/>
        </w:rPr>
      </w:pPr>
    </w:p>
    <w:p w:rsidR="00BD14ED" w:rsidRPr="008117A7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................................................................................................................................</w:t>
      </w:r>
      <w:r w:rsidR="00CF7108" w:rsidRPr="008117A7">
        <w:rPr>
          <w:rFonts w:asciiTheme="minorHAnsi" w:hAnsiTheme="minorHAnsi" w:cs="Calibri"/>
        </w:rPr>
        <w:t>....................</w:t>
      </w:r>
    </w:p>
    <w:p w:rsidR="00BD14ED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PESEL</w:t>
      </w:r>
    </w:p>
    <w:p w:rsidR="008117A7" w:rsidRPr="008117A7" w:rsidRDefault="008117A7" w:rsidP="008117A7">
      <w:pPr>
        <w:spacing w:after="0" w:line="240" w:lineRule="auto"/>
        <w:rPr>
          <w:rFonts w:asciiTheme="minorHAnsi" w:hAnsiTheme="minorHAnsi" w:cs="Calibri"/>
        </w:rPr>
      </w:pPr>
    </w:p>
    <w:p w:rsidR="00BD14ED" w:rsidRPr="008117A7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................................................................................................................................</w:t>
      </w:r>
      <w:r w:rsidR="00CF7108" w:rsidRPr="008117A7">
        <w:rPr>
          <w:rFonts w:asciiTheme="minorHAnsi" w:hAnsiTheme="minorHAnsi" w:cs="Calibri"/>
        </w:rPr>
        <w:t>.....................</w:t>
      </w:r>
    </w:p>
    <w:p w:rsidR="00BD14ED" w:rsidRDefault="00BD14ED" w:rsidP="008117A7">
      <w:pPr>
        <w:spacing w:after="0" w:line="240" w:lineRule="auto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Zwaną/</w:t>
      </w:r>
      <w:proofErr w:type="spellStart"/>
      <w:r w:rsidRPr="008117A7">
        <w:rPr>
          <w:rFonts w:asciiTheme="minorHAnsi" w:hAnsiTheme="minorHAnsi" w:cs="Calibri"/>
        </w:rPr>
        <w:t>ym</w:t>
      </w:r>
      <w:proofErr w:type="spellEnd"/>
      <w:r w:rsidRPr="008117A7">
        <w:rPr>
          <w:rFonts w:asciiTheme="minorHAnsi" w:hAnsiTheme="minorHAnsi" w:cs="Calibri"/>
        </w:rPr>
        <w:t xml:space="preserve"> dalej „Uczestnikiem projektu”.</w:t>
      </w:r>
    </w:p>
    <w:p w:rsidR="00BD3B8E" w:rsidRPr="008117A7" w:rsidRDefault="00BD3B8E" w:rsidP="008117A7">
      <w:pPr>
        <w:spacing w:after="0" w:line="240" w:lineRule="auto"/>
        <w:rPr>
          <w:rFonts w:asciiTheme="minorHAnsi" w:hAnsiTheme="minorHAnsi" w:cs="Calibri"/>
        </w:rPr>
      </w:pPr>
    </w:p>
    <w:p w:rsidR="00BD14ED" w:rsidRPr="008117A7" w:rsidRDefault="00BD14ED" w:rsidP="008117A7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8117A7">
        <w:rPr>
          <w:rFonts w:asciiTheme="minorHAnsi" w:hAnsiTheme="minorHAnsi" w:cs="Calibri"/>
          <w:b/>
        </w:rPr>
        <w:t>§ 1</w:t>
      </w:r>
    </w:p>
    <w:p w:rsidR="00BD14ED" w:rsidRPr="008117A7" w:rsidRDefault="00BD14ED" w:rsidP="008117A7">
      <w:p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 xml:space="preserve">1. Przedmiotem niniejszej umowy jest udział Uczestnika projektu w </w:t>
      </w:r>
      <w:r w:rsidR="007D3786" w:rsidRPr="00DB7E91">
        <w:rPr>
          <w:rFonts w:asciiTheme="minorHAnsi" w:hAnsiTheme="minorHAnsi" w:cs="Calibri"/>
        </w:rPr>
        <w:t>projekcie</w:t>
      </w:r>
      <w:r w:rsidR="007D3786" w:rsidRPr="008117A7">
        <w:rPr>
          <w:rFonts w:asciiTheme="minorHAnsi" w:hAnsiTheme="minorHAnsi" w:cs="Calibri"/>
          <w:b/>
        </w:rPr>
        <w:t xml:space="preserve"> </w:t>
      </w:r>
      <w:r w:rsidR="00DB7E91">
        <w:rPr>
          <w:rFonts w:asciiTheme="minorHAnsi" w:hAnsiTheme="minorHAnsi" w:cs="Calibri"/>
          <w:b/>
        </w:rPr>
        <w:t>„Poszerzanie perspektyw zawodowych poprzez budowanie wyspecjalizowanej kadry IT”</w:t>
      </w:r>
      <w:r w:rsidRPr="008117A7">
        <w:rPr>
          <w:rFonts w:asciiTheme="minorHAnsi" w:hAnsiTheme="minorHAnsi" w:cs="Calibri"/>
        </w:rPr>
        <w:t xml:space="preserve"> (zwanym dalej Projektem) real</w:t>
      </w:r>
      <w:r w:rsidR="00DB7E91">
        <w:rPr>
          <w:rFonts w:asciiTheme="minorHAnsi" w:hAnsiTheme="minorHAnsi" w:cs="Calibri"/>
        </w:rPr>
        <w:t>izowanym w okresie od dnia 01</w:t>
      </w:r>
      <w:r w:rsidR="00835A76" w:rsidRPr="008117A7">
        <w:rPr>
          <w:rFonts w:asciiTheme="minorHAnsi" w:hAnsiTheme="minorHAnsi" w:cs="Calibri"/>
        </w:rPr>
        <w:t>.</w:t>
      </w:r>
      <w:r w:rsidR="00FD2395">
        <w:rPr>
          <w:rFonts w:asciiTheme="minorHAnsi" w:hAnsiTheme="minorHAnsi" w:cs="Calibri"/>
        </w:rPr>
        <w:t>12</w:t>
      </w:r>
      <w:r w:rsidR="00DB7E91">
        <w:rPr>
          <w:rFonts w:asciiTheme="minorHAnsi" w:hAnsiTheme="minorHAnsi" w:cs="Calibri"/>
        </w:rPr>
        <w:t>.2016</w:t>
      </w:r>
      <w:r w:rsidR="001F1861">
        <w:rPr>
          <w:rFonts w:asciiTheme="minorHAnsi" w:hAnsiTheme="minorHAnsi" w:cs="Calibri"/>
        </w:rPr>
        <w:t xml:space="preserve"> </w:t>
      </w:r>
      <w:r w:rsidR="00DB7E91">
        <w:rPr>
          <w:rFonts w:asciiTheme="minorHAnsi" w:hAnsiTheme="minorHAnsi" w:cs="Calibri"/>
        </w:rPr>
        <w:t xml:space="preserve">r. do dnia </w:t>
      </w:r>
      <w:r w:rsidR="00FD2395">
        <w:rPr>
          <w:rFonts w:asciiTheme="minorHAnsi" w:hAnsiTheme="minorHAnsi" w:cs="Calibri"/>
        </w:rPr>
        <w:t>30.11</w:t>
      </w:r>
      <w:r w:rsidR="00DB7E91">
        <w:rPr>
          <w:rFonts w:asciiTheme="minorHAnsi" w:hAnsiTheme="minorHAnsi" w:cs="Calibri"/>
        </w:rPr>
        <w:t>.201</w:t>
      </w:r>
      <w:r w:rsidR="00BD3B8E">
        <w:rPr>
          <w:rFonts w:asciiTheme="minorHAnsi" w:hAnsiTheme="minorHAnsi" w:cs="Calibri"/>
        </w:rPr>
        <w:t xml:space="preserve">8 </w:t>
      </w:r>
      <w:r w:rsidRPr="008117A7">
        <w:rPr>
          <w:rFonts w:asciiTheme="minorHAnsi" w:hAnsiTheme="minorHAnsi" w:cs="Calibri"/>
        </w:rPr>
        <w:t xml:space="preserve">r. w ramach </w:t>
      </w:r>
      <w:r w:rsidR="00835A76" w:rsidRPr="008117A7">
        <w:rPr>
          <w:rFonts w:asciiTheme="minorHAnsi" w:hAnsiTheme="minorHAnsi" w:cs="Calibri"/>
        </w:rPr>
        <w:t xml:space="preserve">Wielkopolskiego </w:t>
      </w:r>
      <w:r w:rsidR="00325492" w:rsidRPr="008117A7">
        <w:rPr>
          <w:rFonts w:asciiTheme="minorHAnsi" w:hAnsiTheme="minorHAnsi" w:cs="Calibri"/>
        </w:rPr>
        <w:t xml:space="preserve">Regionalnego </w:t>
      </w:r>
      <w:r w:rsidRPr="008117A7">
        <w:rPr>
          <w:rFonts w:asciiTheme="minorHAnsi" w:hAnsiTheme="minorHAnsi" w:cs="Calibri"/>
        </w:rPr>
        <w:t>Programu Ope</w:t>
      </w:r>
      <w:r w:rsidR="00325492" w:rsidRPr="008117A7">
        <w:rPr>
          <w:rFonts w:asciiTheme="minorHAnsi" w:hAnsiTheme="minorHAnsi" w:cs="Calibri"/>
        </w:rPr>
        <w:t>rac</w:t>
      </w:r>
      <w:r w:rsidR="00DB7E91">
        <w:rPr>
          <w:rFonts w:asciiTheme="minorHAnsi" w:hAnsiTheme="minorHAnsi" w:cs="Calibri"/>
        </w:rPr>
        <w:t>yjnego na lata 2014-2020, Oś 8: Edukacja, Działanie 8.3.</w:t>
      </w:r>
      <w:r w:rsidR="0009354F" w:rsidRPr="008117A7">
        <w:rPr>
          <w:rFonts w:asciiTheme="minorHAnsi" w:hAnsiTheme="minorHAnsi" w:cs="Calibri"/>
        </w:rPr>
        <w:t xml:space="preserve">: </w:t>
      </w:r>
      <w:r w:rsidR="00DB7E91">
        <w:rPr>
          <w:rFonts w:asciiTheme="minorHAnsi" w:hAnsiTheme="minorHAnsi" w:cs="Calibri"/>
        </w:rPr>
        <w:t>Wzmocnienie oraz dostosowanie kształcenia i szkolenia zawodowego do potrzeb rynku pracy. Poddziałanie 8.3.2. : Kształcenie zawodowe dorosłych – tryb konkursowy.</w:t>
      </w:r>
    </w:p>
    <w:p w:rsidR="007125E7" w:rsidRPr="008117A7" w:rsidRDefault="00BD14ED" w:rsidP="008117A7">
      <w:p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2. Projekt współfinansowany jest ze środków Unii Europejskiej w ramach Europejskiego Funduszu Społecznego.</w:t>
      </w:r>
    </w:p>
    <w:p w:rsidR="00BD14ED" w:rsidRPr="0055501C" w:rsidRDefault="00B21271" w:rsidP="0055501C">
      <w:pPr>
        <w:spacing w:line="240" w:lineRule="atLeast"/>
        <w:rPr>
          <w:rFonts w:ascii="Times New Roman" w:eastAsiaTheme="minorHAnsi" w:hAnsi="Times New Roman"/>
          <w:color w:val="263238"/>
          <w:sz w:val="20"/>
          <w:szCs w:val="20"/>
        </w:rPr>
      </w:pPr>
      <w:r w:rsidRPr="008117A7">
        <w:rPr>
          <w:rFonts w:asciiTheme="minorHAnsi" w:hAnsiTheme="minorHAnsi" w:cs="Calibri"/>
        </w:rPr>
        <w:t>3. Projekt real</w:t>
      </w:r>
      <w:r w:rsidR="00DB7E91">
        <w:rPr>
          <w:rFonts w:asciiTheme="minorHAnsi" w:hAnsiTheme="minorHAnsi" w:cs="Calibri"/>
        </w:rPr>
        <w:t>izowany jest przez W3A.PL</w:t>
      </w:r>
      <w:r w:rsidRPr="008117A7">
        <w:rPr>
          <w:rFonts w:asciiTheme="minorHAnsi" w:hAnsiTheme="minorHAnsi" w:cs="Calibri"/>
        </w:rPr>
        <w:t xml:space="preserve"> spółka z ograniczoną odpowiedzialnością</w:t>
      </w:r>
      <w:r w:rsidR="00835A76" w:rsidRPr="008117A7">
        <w:rPr>
          <w:rFonts w:asciiTheme="minorHAnsi" w:hAnsiTheme="minorHAnsi" w:cs="Calibri"/>
        </w:rPr>
        <w:t>, na terenie województwa wielkopolskiego</w:t>
      </w:r>
      <w:r w:rsidRPr="008117A7">
        <w:rPr>
          <w:rFonts w:asciiTheme="minorHAnsi" w:hAnsiTheme="minorHAnsi" w:cs="Calibri"/>
        </w:rPr>
        <w:t xml:space="preserve"> na podstawie umowy</w:t>
      </w:r>
      <w:r w:rsidR="00DB7E91">
        <w:rPr>
          <w:rFonts w:asciiTheme="minorHAnsi" w:hAnsiTheme="minorHAnsi" w:cs="Calibri"/>
        </w:rPr>
        <w:t xml:space="preserve"> nr</w:t>
      </w:r>
      <w:r w:rsidR="00BE605A">
        <w:rPr>
          <w:rFonts w:asciiTheme="minorHAnsi" w:hAnsiTheme="minorHAnsi" w:cs="Calibri"/>
        </w:rPr>
        <w:t xml:space="preserve"> </w:t>
      </w:r>
      <w:r w:rsidR="00BE605A" w:rsidRPr="0055501C">
        <w:rPr>
          <w:rStyle w:val="gmail-tl8wme"/>
          <w:color w:val="000000" w:themeColor="text1"/>
          <w:sz w:val="24"/>
          <w:szCs w:val="24"/>
        </w:rPr>
        <w:t>RPWP.08.03.02-30-0169/16-00</w:t>
      </w:r>
      <w:r w:rsidRPr="0055501C">
        <w:rPr>
          <w:rFonts w:asciiTheme="minorHAnsi" w:hAnsiTheme="minorHAnsi" w:cs="Calibri"/>
          <w:color w:val="000000" w:themeColor="text1"/>
        </w:rPr>
        <w:t xml:space="preserve"> </w:t>
      </w:r>
      <w:r w:rsidR="0055501C" w:rsidRPr="0055501C">
        <w:rPr>
          <w:rFonts w:ascii="Times New Roman" w:eastAsiaTheme="minorHAnsi" w:hAnsi="Times New Roman"/>
          <w:color w:val="000000" w:themeColor="text1"/>
          <w:sz w:val="20"/>
          <w:szCs w:val="20"/>
        </w:rPr>
        <w:t xml:space="preserve">                                                 </w:t>
      </w:r>
      <w:r w:rsidR="00BD14ED" w:rsidRPr="008117A7">
        <w:rPr>
          <w:rFonts w:asciiTheme="minorHAnsi" w:hAnsiTheme="minorHAnsi" w:cs="Calibri"/>
        </w:rPr>
        <w:t>4. Umowa obowiązuje strony od dnia rozpoczęcia udziału w projekcie, tj. od dnia podpisania</w:t>
      </w:r>
      <w:r w:rsidR="0055501C">
        <w:rPr>
          <w:rFonts w:ascii="Times New Roman" w:eastAsiaTheme="minorHAnsi" w:hAnsi="Times New Roman"/>
          <w:color w:val="263238"/>
          <w:sz w:val="20"/>
          <w:szCs w:val="20"/>
        </w:rPr>
        <w:t xml:space="preserve"> </w:t>
      </w:r>
      <w:r w:rsidR="00C613E3" w:rsidRPr="008117A7">
        <w:rPr>
          <w:rFonts w:asciiTheme="minorHAnsi" w:hAnsiTheme="minorHAnsi" w:cs="Calibri"/>
        </w:rPr>
        <w:t>Oświadczenia o uczestnictwie w projekcie</w:t>
      </w:r>
      <w:r w:rsidR="00BD14ED" w:rsidRPr="008117A7">
        <w:rPr>
          <w:rFonts w:asciiTheme="minorHAnsi" w:hAnsiTheme="minorHAnsi" w:cs="Calibri"/>
        </w:rPr>
        <w:t>.</w:t>
      </w:r>
    </w:p>
    <w:p w:rsidR="0055501C" w:rsidRDefault="0055501C" w:rsidP="008117A7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BD14ED" w:rsidRPr="008117A7" w:rsidRDefault="00BD14ED" w:rsidP="008117A7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8117A7">
        <w:rPr>
          <w:rFonts w:asciiTheme="minorHAnsi" w:hAnsiTheme="minorHAnsi" w:cs="Calibri"/>
          <w:b/>
        </w:rPr>
        <w:t>§ 2</w:t>
      </w:r>
    </w:p>
    <w:p w:rsidR="00BD14ED" w:rsidRPr="008117A7" w:rsidRDefault="00BD14ED" w:rsidP="008117A7">
      <w:p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 xml:space="preserve">1. Uczestnik projektu oświadcza, </w:t>
      </w:r>
      <w:r w:rsidR="00C613E3" w:rsidRPr="008117A7">
        <w:rPr>
          <w:rFonts w:asciiTheme="minorHAnsi" w:hAnsiTheme="minorHAnsi" w:cs="Calibri"/>
        </w:rPr>
        <w:t xml:space="preserve">iż </w:t>
      </w:r>
      <w:r w:rsidRPr="008117A7">
        <w:rPr>
          <w:rFonts w:asciiTheme="minorHAnsi" w:hAnsiTheme="minorHAnsi" w:cs="Calibri"/>
        </w:rPr>
        <w:t xml:space="preserve">zapoznał się z </w:t>
      </w:r>
      <w:r w:rsidR="00C613E3" w:rsidRPr="008117A7">
        <w:rPr>
          <w:rFonts w:asciiTheme="minorHAnsi" w:hAnsiTheme="minorHAnsi" w:cs="Calibri"/>
        </w:rPr>
        <w:t>Regulaminem rekrutacji i</w:t>
      </w:r>
      <w:r w:rsidR="007D3786" w:rsidRPr="008117A7">
        <w:rPr>
          <w:rFonts w:asciiTheme="minorHAnsi" w:hAnsiTheme="minorHAnsi" w:cs="Calibri"/>
        </w:rPr>
        <w:t xml:space="preserve"> udziału w projekcie </w:t>
      </w:r>
      <w:r w:rsidR="00DB7E91" w:rsidRPr="00DB7E91">
        <w:rPr>
          <w:rFonts w:asciiTheme="minorHAnsi" w:hAnsiTheme="minorHAnsi" w:cs="Calibri"/>
        </w:rPr>
        <w:t>„Poszerzanie perspektyw zawodowych poprzez budowanie wyspecjalizowanej kadry IT”</w:t>
      </w:r>
      <w:r w:rsidRPr="00DB7E91">
        <w:rPr>
          <w:rFonts w:asciiTheme="minorHAnsi" w:hAnsiTheme="minorHAnsi" w:cs="Calibri"/>
        </w:rPr>
        <w:t>,</w:t>
      </w:r>
      <w:r w:rsidRPr="008117A7">
        <w:rPr>
          <w:rFonts w:asciiTheme="minorHAnsi" w:hAnsiTheme="minorHAnsi" w:cs="Calibri"/>
        </w:rPr>
        <w:t xml:space="preserve"> akceptuje </w:t>
      </w:r>
      <w:r w:rsidR="00C613E3" w:rsidRPr="008117A7">
        <w:rPr>
          <w:rFonts w:asciiTheme="minorHAnsi" w:hAnsiTheme="minorHAnsi" w:cs="Calibri"/>
        </w:rPr>
        <w:t>jego</w:t>
      </w:r>
      <w:r w:rsidRPr="008117A7">
        <w:rPr>
          <w:rFonts w:asciiTheme="minorHAnsi" w:hAnsiTheme="minorHAnsi" w:cs="Calibri"/>
        </w:rPr>
        <w:t xml:space="preserve"> zapisy</w:t>
      </w:r>
      <w:r w:rsidR="00C613E3" w:rsidRPr="008117A7">
        <w:rPr>
          <w:rFonts w:asciiTheme="minorHAnsi" w:hAnsiTheme="minorHAnsi" w:cs="Calibri"/>
        </w:rPr>
        <w:t xml:space="preserve"> </w:t>
      </w:r>
      <w:r w:rsidRPr="008117A7">
        <w:rPr>
          <w:rFonts w:asciiTheme="minorHAnsi" w:hAnsiTheme="minorHAnsi" w:cs="Calibri"/>
        </w:rPr>
        <w:t xml:space="preserve">i zgodnie z wymogami zawartymi w </w:t>
      </w:r>
      <w:r w:rsidR="00C613E3" w:rsidRPr="008117A7">
        <w:rPr>
          <w:rFonts w:asciiTheme="minorHAnsi" w:hAnsiTheme="minorHAnsi" w:cs="Calibri"/>
        </w:rPr>
        <w:t>Regulaminie</w:t>
      </w:r>
      <w:r w:rsidRPr="008117A7">
        <w:rPr>
          <w:rFonts w:asciiTheme="minorHAnsi" w:hAnsiTheme="minorHAnsi" w:cs="Calibri"/>
        </w:rPr>
        <w:t xml:space="preserve"> spełnia kryteria uczestnictwa, uprawniające</w:t>
      </w:r>
      <w:r w:rsidR="00C613E3" w:rsidRPr="008117A7">
        <w:rPr>
          <w:rFonts w:asciiTheme="minorHAnsi" w:hAnsiTheme="minorHAnsi" w:cs="Calibri"/>
        </w:rPr>
        <w:t xml:space="preserve"> </w:t>
      </w:r>
      <w:r w:rsidRPr="008117A7">
        <w:rPr>
          <w:rFonts w:asciiTheme="minorHAnsi" w:hAnsiTheme="minorHAnsi" w:cs="Calibri"/>
        </w:rPr>
        <w:t>go do udziału w projekcie.</w:t>
      </w:r>
    </w:p>
    <w:p w:rsidR="00BD14ED" w:rsidRPr="008117A7" w:rsidRDefault="00BD14ED" w:rsidP="008117A7">
      <w:p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2. Uczestnik projektu oświadcza, i</w:t>
      </w:r>
      <w:r w:rsidR="00C613E3" w:rsidRPr="008117A7">
        <w:rPr>
          <w:rFonts w:asciiTheme="minorHAnsi" w:hAnsiTheme="minorHAnsi" w:cs="Calibri"/>
        </w:rPr>
        <w:t>ż</w:t>
      </w:r>
      <w:r w:rsidRPr="008117A7">
        <w:rPr>
          <w:rFonts w:asciiTheme="minorHAnsi" w:hAnsiTheme="minorHAnsi" w:cs="Calibri"/>
        </w:rPr>
        <w:t xml:space="preserve"> w celu udokumentowania spełnienia wymogów </w:t>
      </w:r>
      <w:r w:rsidR="00C613E3" w:rsidRPr="008117A7">
        <w:rPr>
          <w:rFonts w:asciiTheme="minorHAnsi" w:hAnsiTheme="minorHAnsi" w:cs="Calibri"/>
        </w:rPr>
        <w:t>f</w:t>
      </w:r>
      <w:r w:rsidRPr="008117A7">
        <w:rPr>
          <w:rFonts w:asciiTheme="minorHAnsi" w:hAnsiTheme="minorHAnsi" w:cs="Calibri"/>
        </w:rPr>
        <w:t>ormalnych</w:t>
      </w:r>
      <w:r w:rsidR="00C613E3" w:rsidRPr="008117A7">
        <w:rPr>
          <w:rFonts w:asciiTheme="minorHAnsi" w:hAnsiTheme="minorHAnsi" w:cs="Calibri"/>
        </w:rPr>
        <w:t xml:space="preserve"> </w:t>
      </w:r>
      <w:r w:rsidRPr="008117A7">
        <w:rPr>
          <w:rFonts w:asciiTheme="minorHAnsi" w:hAnsiTheme="minorHAnsi" w:cs="Calibri"/>
        </w:rPr>
        <w:t>zło</w:t>
      </w:r>
      <w:r w:rsidR="00C613E3" w:rsidRPr="008117A7">
        <w:rPr>
          <w:rFonts w:asciiTheme="minorHAnsi" w:hAnsiTheme="minorHAnsi" w:cs="Calibri"/>
        </w:rPr>
        <w:t>ż</w:t>
      </w:r>
      <w:r w:rsidR="006574A8" w:rsidRPr="008117A7">
        <w:rPr>
          <w:rFonts w:asciiTheme="minorHAnsi" w:hAnsiTheme="minorHAnsi" w:cs="Calibri"/>
        </w:rPr>
        <w:t xml:space="preserve">ył </w:t>
      </w:r>
      <w:r w:rsidRPr="008117A7">
        <w:rPr>
          <w:rFonts w:asciiTheme="minorHAnsi" w:hAnsiTheme="minorHAnsi" w:cs="Calibri"/>
        </w:rPr>
        <w:t xml:space="preserve"> w wersji papierowej:</w:t>
      </w:r>
    </w:p>
    <w:p w:rsidR="006574A8" w:rsidRDefault="006574A8" w:rsidP="008117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Załącznik nr 1 do Regulaminu – Formularz zgłoszeniowy</w:t>
      </w:r>
    </w:p>
    <w:p w:rsidR="00DB7E91" w:rsidRPr="00DB7E91" w:rsidRDefault="00DB7E91" w:rsidP="00DB7E91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Załącznik nr 3 do Regulaminu –Oświadczenie o zgodzie na przetwarzanie danych osobowych</w:t>
      </w:r>
    </w:p>
    <w:p w:rsidR="006574A8" w:rsidRPr="008117A7" w:rsidRDefault="006574A8" w:rsidP="008117A7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Theme="minorHAnsi" w:hAnsiTheme="minorHAnsi" w:cs="Calibri"/>
        </w:rPr>
      </w:pPr>
      <w:r w:rsidRPr="008117A7">
        <w:rPr>
          <w:rFonts w:asciiTheme="minorHAnsi" w:hAnsiTheme="minorHAnsi" w:cs="Calibri"/>
        </w:rPr>
        <w:t>Załącznik nr 2 do Regulaminu –Oświadczenie o spełnianiu kryteriów udziału w projekcie</w:t>
      </w:r>
    </w:p>
    <w:p w:rsidR="0055501C" w:rsidRDefault="0055501C" w:rsidP="001F1861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BD3B8E" w:rsidRDefault="00BD3B8E" w:rsidP="001F1861">
      <w:pPr>
        <w:spacing w:after="0" w:line="240" w:lineRule="auto"/>
        <w:jc w:val="center"/>
        <w:rPr>
          <w:rFonts w:asciiTheme="minorHAnsi" w:hAnsiTheme="minorHAnsi" w:cs="Calibri"/>
          <w:b/>
        </w:rPr>
      </w:pPr>
    </w:p>
    <w:p w:rsidR="00E8651B" w:rsidRPr="001F1861" w:rsidRDefault="001F1861" w:rsidP="001F1861">
      <w:pPr>
        <w:spacing w:after="0" w:line="240" w:lineRule="auto"/>
        <w:jc w:val="center"/>
        <w:rPr>
          <w:rFonts w:asciiTheme="minorHAnsi" w:hAnsiTheme="minorHAnsi" w:cs="Calibri"/>
          <w:b/>
        </w:rPr>
      </w:pPr>
      <w:r w:rsidRPr="001F1861">
        <w:rPr>
          <w:rFonts w:asciiTheme="minorHAnsi" w:hAnsiTheme="minorHAnsi" w:cs="Calibri"/>
          <w:b/>
        </w:rPr>
        <w:t>§ 3</w:t>
      </w:r>
    </w:p>
    <w:p w:rsidR="006574A8" w:rsidRPr="008117A7" w:rsidRDefault="00DB7E91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W3A.PL</w:t>
      </w:r>
      <w:r w:rsidR="006574A8" w:rsidRPr="008117A7">
        <w:rPr>
          <w:rFonts w:asciiTheme="minorHAnsi" w:eastAsia="Times New Roman" w:hAnsiTheme="minorHAnsi" w:cs="Arial"/>
          <w:lang w:eastAsia="pl-PL"/>
        </w:rPr>
        <w:t xml:space="preserve"> spółka z</w:t>
      </w:r>
      <w:r w:rsidR="00835A76" w:rsidRPr="008117A7">
        <w:rPr>
          <w:rFonts w:asciiTheme="minorHAnsi" w:eastAsia="Times New Roman" w:hAnsiTheme="minorHAnsi" w:cs="Arial"/>
          <w:lang w:eastAsia="pl-PL"/>
        </w:rPr>
        <w:t xml:space="preserve"> ograniczoną odpowiedzialnością</w:t>
      </w:r>
      <w:r w:rsidR="0009354F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="006574A8" w:rsidRPr="008117A7">
        <w:rPr>
          <w:rFonts w:asciiTheme="minorHAnsi" w:eastAsia="Times New Roman" w:hAnsiTheme="minorHAnsi" w:cs="Arial"/>
          <w:lang w:eastAsia="pl-PL"/>
        </w:rPr>
        <w:t>zobowiązuje się do:</w:t>
      </w:r>
    </w:p>
    <w:p w:rsidR="006574A8" w:rsidRPr="008117A7" w:rsidRDefault="006574A8" w:rsidP="008117A7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Przeprowadzenia</w:t>
      </w:r>
      <w:r w:rsidR="00C9180E" w:rsidRPr="008117A7">
        <w:rPr>
          <w:rFonts w:asciiTheme="minorHAnsi" w:eastAsia="Times New Roman" w:hAnsiTheme="minorHAnsi" w:cs="Arial"/>
          <w:lang w:eastAsia="pl-PL"/>
        </w:rPr>
        <w:t xml:space="preserve"> i zorganizowania </w:t>
      </w:r>
      <w:r w:rsidRPr="008117A7">
        <w:rPr>
          <w:rFonts w:asciiTheme="minorHAnsi" w:eastAsia="Times New Roman" w:hAnsiTheme="minorHAnsi" w:cs="Arial"/>
          <w:lang w:eastAsia="pl-PL"/>
        </w:rPr>
        <w:t xml:space="preserve"> w ramach projektu kompleksowego wsparcia w formie:</w:t>
      </w:r>
    </w:p>
    <w:p w:rsidR="00E8651B" w:rsidRPr="00E8651B" w:rsidRDefault="00E8651B" w:rsidP="00E8651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E8651B">
        <w:rPr>
          <w:rFonts w:asciiTheme="minorHAnsi" w:hAnsiTheme="minorHAnsi" w:cs="Calibri"/>
          <w:b/>
        </w:rPr>
        <w:t xml:space="preserve">Kursów </w:t>
      </w:r>
      <w:r w:rsidR="00B74A0C" w:rsidRPr="00E8651B">
        <w:rPr>
          <w:rFonts w:asciiTheme="minorHAnsi" w:hAnsiTheme="minorHAnsi" w:cs="Calibri"/>
          <w:b/>
        </w:rPr>
        <w:t>zawodowych</w:t>
      </w:r>
      <w:r w:rsidR="00B74A0C" w:rsidRPr="00E8651B">
        <w:rPr>
          <w:rFonts w:asciiTheme="minorHAnsi" w:hAnsiTheme="minorHAnsi" w:cs="Calibri"/>
        </w:rPr>
        <w:t xml:space="preserve"> </w:t>
      </w:r>
      <w:r w:rsidR="00B06755" w:rsidRPr="00E8651B">
        <w:rPr>
          <w:rFonts w:asciiTheme="minorHAnsi" w:hAnsiTheme="minorHAnsi" w:cs="Calibri"/>
        </w:rPr>
        <w:t>dla wszystkich Uczestników/-czek</w:t>
      </w:r>
      <w:r w:rsidRPr="00E8651B">
        <w:rPr>
          <w:rFonts w:asciiTheme="minorHAnsi" w:hAnsiTheme="minorHAnsi" w:cs="Calibri"/>
        </w:rPr>
        <w:t xml:space="preserve"> </w:t>
      </w:r>
    </w:p>
    <w:p w:rsidR="00E8651B" w:rsidRPr="00E8651B" w:rsidRDefault="00E8651B" w:rsidP="00E8651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b/>
          <w:u w:val="single"/>
        </w:rPr>
      </w:pPr>
      <w:r w:rsidRPr="00E8651B">
        <w:rPr>
          <w:rFonts w:ascii="NimbusSanL-Regu" w:hAnsi="NimbusSanL-Regu" w:cs="NimbusSanL-Regu"/>
          <w:b/>
          <w:u w:val="single"/>
        </w:rPr>
        <w:t xml:space="preserve">kurs um. nabycie kwalifikacji E.14. Tworzenie aplikacji internetowych i baz danych oraz administrowanie bazami dla 120 UP                                                                                                 </w:t>
      </w:r>
      <w:r w:rsidRPr="00E8651B">
        <w:rPr>
          <w:rFonts w:cs="Calibri"/>
          <w:color w:val="FF0000"/>
        </w:rPr>
        <w:t xml:space="preserve"> </w:t>
      </w:r>
      <w:r w:rsidRPr="00E8651B">
        <w:rPr>
          <w:rFonts w:cs="Calibri"/>
        </w:rPr>
        <w:t>Szkolenia zawodowe są przewidziane dla 120 Uczestników/-czek Projektu                                                                                           Szkolenia trwać będą średnio 420 godzin i realizowane będą w grupach:</w:t>
      </w:r>
    </w:p>
    <w:p w:rsidR="00E8651B" w:rsidRDefault="00E8651B" w:rsidP="00E8651B">
      <w:pPr>
        <w:pStyle w:val="Akapitzlist"/>
        <w:jc w:val="both"/>
        <w:rPr>
          <w:rFonts w:cs="Calibri"/>
        </w:rPr>
      </w:pPr>
      <w:r>
        <w:rPr>
          <w:rFonts w:cs="Calibri"/>
        </w:rPr>
        <w:t>- 4 gr. po 15 osób w trybie dziennym/ weekendowym po8 godzin lekcyjnych dziennie=</w:t>
      </w:r>
      <w:proofErr w:type="spellStart"/>
      <w:r>
        <w:rPr>
          <w:rFonts w:cs="Calibri"/>
        </w:rPr>
        <w:t>sr</w:t>
      </w:r>
      <w:proofErr w:type="spellEnd"/>
      <w:r>
        <w:rPr>
          <w:rFonts w:cs="Calibri"/>
        </w:rPr>
        <w:t>. 53 dni szkoleniowe</w:t>
      </w:r>
    </w:p>
    <w:p w:rsidR="00E8651B" w:rsidRPr="004F7587" w:rsidRDefault="00E8651B" w:rsidP="00E8651B">
      <w:pPr>
        <w:pStyle w:val="Akapitzlist"/>
        <w:jc w:val="both"/>
        <w:rPr>
          <w:rFonts w:cs="Calibri"/>
        </w:rPr>
      </w:pPr>
      <w:r>
        <w:rPr>
          <w:rFonts w:cs="Calibri"/>
        </w:rPr>
        <w:lastRenderedPageBreak/>
        <w:t>- 4 gr. po 15 osób w trybie popołudniowym po 5 godzin lekcyjnych dziennie= 84 dni szkoleniowe</w:t>
      </w:r>
    </w:p>
    <w:p w:rsidR="00E8651B" w:rsidRDefault="00E8651B" w:rsidP="00E8651B">
      <w:pPr>
        <w:jc w:val="both"/>
        <w:rPr>
          <w:rFonts w:cs="Calibri"/>
        </w:rPr>
      </w:pPr>
      <w:r w:rsidRPr="00E8651B">
        <w:rPr>
          <w:rFonts w:cs="Calibri"/>
        </w:rPr>
        <w:t>Każdy Uczestnik/-czka Projektu podejdzie do egzaminu weryfikującego nabyte kompetencje, a osoby, które zdadzą egzamin otrzymają certyfikat/dyplom potwierdzający nabycie danej kwalifikacji.</w:t>
      </w:r>
      <w:r>
        <w:rPr>
          <w:rFonts w:cs="Calibri"/>
        </w:rPr>
        <w:t xml:space="preserve">                                    </w:t>
      </w:r>
      <w:r w:rsidRPr="00E8651B">
        <w:rPr>
          <w:rFonts w:cs="Calibri"/>
        </w:rPr>
        <w:t>Gdy w grupie szkoleniowej będą osoby niepełnosprawne materiały szkoleniowe i lokale/sale, w których odbywać się będą szkolenia będą dostosowane pod kątem danej niepełnosprawności.</w:t>
      </w:r>
    </w:p>
    <w:p w:rsidR="00E8651B" w:rsidRPr="00E8651B" w:rsidRDefault="00E8651B" w:rsidP="00E8651B">
      <w:pPr>
        <w:pStyle w:val="Akapitzlist"/>
        <w:numPr>
          <w:ilvl w:val="0"/>
          <w:numId w:val="42"/>
        </w:numPr>
        <w:rPr>
          <w:rFonts w:ascii="NimbusSanL-Regu" w:hAnsi="NimbusSanL-Regu" w:cs="NimbusSanL-Regu"/>
          <w:b/>
          <w:u w:val="single"/>
        </w:rPr>
      </w:pPr>
      <w:r w:rsidRPr="00E8651B">
        <w:rPr>
          <w:rFonts w:ascii="NimbusSanL-Regu" w:hAnsi="NimbusSanL-Regu" w:cs="NimbusSanL-Regu"/>
          <w:b/>
          <w:u w:val="single"/>
        </w:rPr>
        <w:t xml:space="preserve">kurs um. nabycie kwalifikacji E.13. Projektowanie lokalnych sieci komputerowych i administrowanie sieciami  </w:t>
      </w:r>
    </w:p>
    <w:p w:rsidR="00E8651B" w:rsidRPr="004F7587" w:rsidRDefault="00E8651B" w:rsidP="00E8651B">
      <w:pPr>
        <w:pStyle w:val="Akapitzlist"/>
        <w:ind w:left="360"/>
        <w:jc w:val="both"/>
        <w:rPr>
          <w:rFonts w:cs="Calibri"/>
        </w:rPr>
      </w:pPr>
      <w:r w:rsidRPr="004F7587">
        <w:rPr>
          <w:rFonts w:cs="Calibri"/>
        </w:rPr>
        <w:t xml:space="preserve">Szkolenia zawodowe są przewidziane dla </w:t>
      </w:r>
      <w:r>
        <w:rPr>
          <w:rFonts w:cs="Calibri"/>
        </w:rPr>
        <w:t>120</w:t>
      </w:r>
      <w:r w:rsidRPr="004F7587">
        <w:rPr>
          <w:rFonts w:cs="Calibri"/>
        </w:rPr>
        <w:t xml:space="preserve"> Uczestników/-czek Projektu.</w:t>
      </w:r>
    </w:p>
    <w:p w:rsidR="00E8651B" w:rsidRDefault="00E8651B" w:rsidP="00E8651B">
      <w:pPr>
        <w:pStyle w:val="Akapitzlist"/>
        <w:ind w:left="360"/>
        <w:jc w:val="both"/>
        <w:rPr>
          <w:rFonts w:cs="Calibri"/>
        </w:rPr>
      </w:pPr>
      <w:r>
        <w:rPr>
          <w:rFonts w:cs="Calibri"/>
        </w:rPr>
        <w:t>Szkolenia trwać będą średnio 300 godzin i realizowane będą w grupach:</w:t>
      </w:r>
    </w:p>
    <w:p w:rsidR="00E8651B" w:rsidRDefault="00E8651B" w:rsidP="00E8651B">
      <w:pPr>
        <w:pStyle w:val="Akapitzlist"/>
        <w:jc w:val="both"/>
        <w:rPr>
          <w:rFonts w:cs="Calibri"/>
        </w:rPr>
      </w:pPr>
      <w:r>
        <w:rPr>
          <w:rFonts w:cs="Calibri"/>
        </w:rPr>
        <w:t>- 4 gr. po 15 osób w trybie dziennym/ weekendowym po 8 godzin lekcyjnych dziennie= śr. 38 dni szkoleniowych</w:t>
      </w:r>
    </w:p>
    <w:p w:rsidR="00E8651B" w:rsidRPr="004F7587" w:rsidRDefault="00E8651B" w:rsidP="00E8651B">
      <w:pPr>
        <w:pStyle w:val="Akapitzlist"/>
        <w:jc w:val="both"/>
        <w:rPr>
          <w:rFonts w:cs="Calibri"/>
        </w:rPr>
      </w:pPr>
      <w:r>
        <w:rPr>
          <w:rFonts w:cs="Calibri"/>
        </w:rPr>
        <w:t>- 4 gr. po 15 osób w trybie popołudniowym po 5 godzin lekcyjnych dziennie= 60 dni szkoleniowych</w:t>
      </w:r>
    </w:p>
    <w:p w:rsidR="00E8651B" w:rsidRPr="00D01C32" w:rsidRDefault="00E8651B" w:rsidP="00E8651B">
      <w:pPr>
        <w:pStyle w:val="Akapitzlist"/>
        <w:ind w:left="360"/>
        <w:jc w:val="both"/>
        <w:rPr>
          <w:rFonts w:cs="Calibri"/>
        </w:rPr>
      </w:pPr>
      <w:r>
        <w:rPr>
          <w:rFonts w:cs="Calibri"/>
        </w:rPr>
        <w:t>Każdy Uczestnik/-czka Projektu podejdzie do egzaminu weryfikującego nabyte kompetencje, a osoby, które zdadzą egzamin otrzymają certyfikat/dyplom potwierdzający</w:t>
      </w:r>
      <w:r w:rsidRPr="00D01C32">
        <w:rPr>
          <w:rFonts w:cs="Calibri"/>
        </w:rPr>
        <w:t xml:space="preserve"> </w:t>
      </w:r>
      <w:r>
        <w:rPr>
          <w:rFonts w:cs="Calibri"/>
        </w:rPr>
        <w:t>nabycie danej kwalifikacji.</w:t>
      </w:r>
    </w:p>
    <w:p w:rsidR="00E8651B" w:rsidRDefault="00E8651B" w:rsidP="00E8651B">
      <w:pPr>
        <w:pStyle w:val="Akapitzlist"/>
        <w:ind w:left="360"/>
        <w:jc w:val="both"/>
        <w:rPr>
          <w:rFonts w:cs="Calibri"/>
        </w:rPr>
      </w:pPr>
      <w:r>
        <w:rPr>
          <w:rFonts w:cs="Calibri"/>
        </w:rPr>
        <w:t>Gdy w grupie szkoleniowej będą osoby niepełnosprawne materiały szkoleniowe i lokale/sale, w których odbywać się będą szkolenia będą dostosowane pod kątem danej niepełnosprawności.</w:t>
      </w:r>
    </w:p>
    <w:p w:rsidR="00E8651B" w:rsidRPr="00E8651B" w:rsidRDefault="00E8651B" w:rsidP="00E8651B">
      <w:pPr>
        <w:pStyle w:val="Akapitzlist"/>
        <w:ind w:left="360"/>
        <w:jc w:val="both"/>
        <w:rPr>
          <w:rFonts w:cs="Calibri"/>
        </w:rPr>
      </w:pPr>
    </w:p>
    <w:p w:rsidR="006574A8" w:rsidRPr="008117A7" w:rsidRDefault="00C07D92" w:rsidP="008117A7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Z</w:t>
      </w:r>
      <w:r w:rsidR="006574A8" w:rsidRPr="008117A7">
        <w:rPr>
          <w:rFonts w:asciiTheme="minorHAnsi" w:eastAsia="Times New Roman" w:hAnsiTheme="minorHAnsi" w:cs="Arial"/>
          <w:lang w:eastAsia="pl-PL"/>
        </w:rPr>
        <w:t>apewnienia zaplecza lokalowego, technicznego i kadrowego, niezbędnego do realizacji projektu.</w:t>
      </w:r>
    </w:p>
    <w:p w:rsidR="00E8651B" w:rsidRDefault="00E8651B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6574A8" w:rsidRPr="008117A7" w:rsidRDefault="006574A8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8117A7">
        <w:rPr>
          <w:rFonts w:asciiTheme="minorHAnsi" w:eastAsia="Times New Roman" w:hAnsiTheme="minorHAnsi" w:cs="Arial"/>
          <w:b/>
          <w:lang w:eastAsia="pl-PL"/>
        </w:rPr>
        <w:t>§ 4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1. Uczestnik projektu akceptuje terminy i miejsca wyznaczone przez Realizatora projektu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oraz zobowiązuje się do:</w:t>
      </w:r>
    </w:p>
    <w:p w:rsidR="00835E3C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a) udziału w pełnej ście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>ce aktywizacji w ramach projektu oraz do bie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>ącego informowania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="00E8651B">
        <w:rPr>
          <w:rFonts w:asciiTheme="minorHAnsi" w:eastAsia="Times New Roman" w:hAnsiTheme="minorHAnsi" w:cs="Arial"/>
          <w:lang w:eastAsia="pl-PL"/>
        </w:rPr>
        <w:t xml:space="preserve">W3A.PL 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spółka z ograniczoną odpowiedzialnością </w:t>
      </w:r>
      <w:r w:rsidRPr="008117A7">
        <w:rPr>
          <w:rFonts w:asciiTheme="minorHAnsi" w:eastAsia="Times New Roman" w:hAnsiTheme="minorHAnsi" w:cs="Arial"/>
          <w:lang w:eastAsia="pl-PL"/>
        </w:rPr>
        <w:t xml:space="preserve">o wszystkich zdarzeniach, </w:t>
      </w:r>
      <w:r w:rsidR="00483DCB" w:rsidRPr="008117A7">
        <w:rPr>
          <w:rFonts w:asciiTheme="minorHAnsi" w:eastAsia="Times New Roman" w:hAnsiTheme="minorHAnsi" w:cs="Arial"/>
          <w:lang w:eastAsia="pl-PL"/>
        </w:rPr>
        <w:t>m</w:t>
      </w:r>
      <w:r w:rsidRPr="008117A7">
        <w:rPr>
          <w:rFonts w:asciiTheme="minorHAnsi" w:eastAsia="Times New Roman" w:hAnsiTheme="minorHAnsi" w:cs="Arial"/>
          <w:lang w:eastAsia="pl-PL"/>
        </w:rPr>
        <w:t>ogących zakłócić lub uniemo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>liwić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dalszy udział w projekcie,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b) regularnego, punktualnego i aktywnego uczestnictwa w ka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>dej formie wsparcia przewidzianej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w projekcie,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c) ka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 xml:space="preserve">dorazowego potwierdzania uczestnictwa w </w:t>
      </w:r>
      <w:r w:rsidR="004942F8" w:rsidRPr="008117A7">
        <w:rPr>
          <w:rFonts w:asciiTheme="minorHAnsi" w:eastAsia="Times New Roman" w:hAnsiTheme="minorHAnsi" w:cs="Arial"/>
          <w:lang w:eastAsia="pl-PL"/>
        </w:rPr>
        <w:t>każdej formie wsparcia</w:t>
      </w:r>
      <w:r w:rsidRPr="008117A7">
        <w:rPr>
          <w:rFonts w:asciiTheme="minorHAnsi" w:eastAsia="Times New Roman" w:hAnsiTheme="minorHAnsi" w:cs="Arial"/>
          <w:lang w:eastAsia="pl-PL"/>
        </w:rPr>
        <w:t xml:space="preserve"> na listach obecności,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d) wypełniania ankiet i testów związanych z realizacją projektu i monitoringiem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jego późniejszych rezultatów,</w:t>
      </w:r>
    </w:p>
    <w:p w:rsidR="00835E3C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e) udziału we wszystkich badaniach, dotyczących ich sytuacji zawodowej po zakończeniu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udziału w pr</w:t>
      </w:r>
      <w:r w:rsidR="00095795" w:rsidRPr="008117A7">
        <w:rPr>
          <w:rFonts w:asciiTheme="minorHAnsi" w:eastAsia="Times New Roman" w:hAnsiTheme="minorHAnsi" w:cs="Arial"/>
          <w:lang w:eastAsia="pl-PL"/>
        </w:rPr>
        <w:t>ojekcie, prze</w:t>
      </w:r>
      <w:r w:rsidR="00E8651B">
        <w:rPr>
          <w:rFonts w:asciiTheme="minorHAnsi" w:eastAsia="Times New Roman" w:hAnsiTheme="minorHAnsi" w:cs="Arial"/>
          <w:lang w:eastAsia="pl-PL"/>
        </w:rPr>
        <w:t>prowadzanych przez 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</w:t>
      </w:r>
      <w:r w:rsidR="00095795" w:rsidRPr="008117A7">
        <w:rPr>
          <w:rFonts w:asciiTheme="minorHAnsi" w:eastAsia="Times New Roman" w:hAnsiTheme="minorHAnsi" w:cs="Arial"/>
          <w:lang w:eastAsia="pl-PL"/>
        </w:rPr>
        <w:t>iedzialnością</w:t>
      </w:r>
      <w:r w:rsidRPr="008117A7">
        <w:rPr>
          <w:rFonts w:asciiTheme="minorHAnsi" w:eastAsia="Times New Roman" w:hAnsiTheme="minorHAnsi" w:cs="Arial"/>
          <w:lang w:eastAsia="pl-PL"/>
        </w:rPr>
        <w:t xml:space="preserve">, Instytucję </w:t>
      </w:r>
      <w:r w:rsidR="00095795" w:rsidRPr="008117A7">
        <w:rPr>
          <w:rFonts w:asciiTheme="minorHAnsi" w:eastAsia="Times New Roman" w:hAnsiTheme="minorHAnsi" w:cs="Arial"/>
          <w:lang w:eastAsia="pl-PL"/>
        </w:rPr>
        <w:t>Zarządzającą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lub instytucje do tego upowa</w:t>
      </w:r>
      <w:r w:rsidR="00483DCB" w:rsidRPr="008117A7">
        <w:rPr>
          <w:rFonts w:asciiTheme="minorHAnsi" w:eastAsia="Times New Roman" w:hAnsiTheme="minorHAnsi" w:cs="Arial"/>
          <w:lang w:eastAsia="pl-PL"/>
        </w:rPr>
        <w:t>ż</w:t>
      </w:r>
      <w:r w:rsidRPr="008117A7">
        <w:rPr>
          <w:rFonts w:asciiTheme="minorHAnsi" w:eastAsia="Times New Roman" w:hAnsiTheme="minorHAnsi" w:cs="Arial"/>
          <w:lang w:eastAsia="pl-PL"/>
        </w:rPr>
        <w:t>nione,</w:t>
      </w:r>
    </w:p>
    <w:p w:rsidR="009D7FB7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f) niezwłocznego informowania o zmianach danych osobowych, wpisanych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 xml:space="preserve">w Formularzu </w:t>
      </w:r>
      <w:r w:rsidR="00483DCB" w:rsidRPr="008117A7">
        <w:rPr>
          <w:rFonts w:asciiTheme="minorHAnsi" w:eastAsia="Times New Roman" w:hAnsiTheme="minorHAnsi" w:cs="Arial"/>
          <w:lang w:eastAsia="pl-PL"/>
        </w:rPr>
        <w:t>zgłoszeniowym</w:t>
      </w:r>
      <w:r w:rsidRPr="008117A7">
        <w:rPr>
          <w:rFonts w:asciiTheme="minorHAnsi" w:eastAsia="Times New Roman" w:hAnsiTheme="minorHAnsi" w:cs="Arial"/>
          <w:lang w:eastAsia="pl-PL"/>
        </w:rPr>
        <w:t xml:space="preserve"> oraz o zmianie swojej sytuacji zawodowej</w:t>
      </w:r>
      <w:r w:rsidR="00483DCB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(np. podjęcie zatrudnienia) oraz innych danych mających wpływ na realizację projektu.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g) uczestnictwa w szkoleniu przez okres wynikający z harmonogramu zajęć, systematycznego</w:t>
      </w:r>
    </w:p>
    <w:p w:rsidR="00835E3C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realizowania programu i przestrzegania regulaminu obowiązującego w Instytucji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Szkoleniowej – z zachowaniem co najmniej 80% frekwencji na szkoleniu,</w:t>
      </w:r>
    </w:p>
    <w:p w:rsidR="006574A8" w:rsidRPr="008117A7" w:rsidRDefault="006574A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h) ukończenia szkolenia w przewidzianym terminie,</w:t>
      </w:r>
    </w:p>
    <w:p w:rsidR="00742A47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i) przystąpienia do egzaminu końcowego,</w:t>
      </w:r>
    </w:p>
    <w:p w:rsidR="00730AD3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j</w:t>
      </w:r>
      <w:r w:rsidR="006574A8" w:rsidRPr="008117A7">
        <w:rPr>
          <w:rFonts w:asciiTheme="minorHAnsi" w:eastAsia="Times New Roman" w:hAnsiTheme="minorHAnsi" w:cs="Arial"/>
          <w:lang w:eastAsia="pl-PL"/>
        </w:rPr>
        <w:t>) niezwłocznego usprawiedliw</w:t>
      </w:r>
      <w:r w:rsidR="004942F8" w:rsidRPr="008117A7">
        <w:rPr>
          <w:rFonts w:asciiTheme="minorHAnsi" w:eastAsia="Times New Roman" w:hAnsiTheme="minorHAnsi" w:cs="Arial"/>
          <w:lang w:eastAsia="pl-PL"/>
        </w:rPr>
        <w:t xml:space="preserve">ienia wszelkich nieobecności </w:t>
      </w:r>
      <w:r w:rsidR="006574A8" w:rsidRPr="008117A7">
        <w:rPr>
          <w:rFonts w:asciiTheme="minorHAnsi" w:eastAsia="Times New Roman" w:hAnsiTheme="minorHAnsi" w:cs="Arial"/>
          <w:lang w:eastAsia="pl-PL"/>
        </w:rPr>
        <w:t xml:space="preserve"> tj. nie później</w:t>
      </w:r>
      <w:r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="006574A8" w:rsidRPr="008117A7">
        <w:rPr>
          <w:rFonts w:asciiTheme="minorHAnsi" w:eastAsia="Times New Roman" w:hAnsiTheme="minorHAnsi" w:cs="Arial"/>
          <w:lang w:eastAsia="pl-PL"/>
        </w:rPr>
        <w:t>ni</w:t>
      </w:r>
      <w:r w:rsidRPr="008117A7">
        <w:rPr>
          <w:rFonts w:asciiTheme="minorHAnsi" w:eastAsia="Times New Roman" w:hAnsiTheme="minorHAnsi" w:cs="Arial"/>
          <w:lang w:eastAsia="pl-PL"/>
        </w:rPr>
        <w:t>ż</w:t>
      </w:r>
      <w:r w:rsidR="006574A8" w:rsidRPr="008117A7">
        <w:rPr>
          <w:rFonts w:asciiTheme="minorHAnsi" w:eastAsia="Times New Roman" w:hAnsiTheme="minorHAnsi" w:cs="Arial"/>
          <w:lang w:eastAsia="pl-PL"/>
        </w:rPr>
        <w:t xml:space="preserve"> w ciągu </w:t>
      </w:r>
      <w:r w:rsidR="00073879" w:rsidRPr="008117A7">
        <w:rPr>
          <w:rFonts w:asciiTheme="minorHAnsi" w:eastAsia="Times New Roman" w:hAnsiTheme="minorHAnsi" w:cs="Arial"/>
          <w:lang w:eastAsia="pl-PL"/>
        </w:rPr>
        <w:t>7</w:t>
      </w:r>
      <w:r w:rsidR="006574A8" w:rsidRPr="008117A7">
        <w:rPr>
          <w:rFonts w:asciiTheme="minorHAnsi" w:eastAsia="Times New Roman" w:hAnsiTheme="minorHAnsi" w:cs="Arial"/>
          <w:lang w:eastAsia="pl-PL"/>
        </w:rPr>
        <w:t xml:space="preserve"> dni od dnia n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ieobecności oraz poinformowania </w:t>
      </w:r>
      <w:r w:rsidR="00E8651B">
        <w:rPr>
          <w:rFonts w:asciiTheme="minorHAnsi" w:eastAsia="Times New Roman" w:hAnsiTheme="minorHAnsi" w:cs="Arial"/>
          <w:lang w:eastAsia="pl-PL"/>
        </w:rPr>
        <w:t>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iedzialnością </w:t>
      </w:r>
      <w:r w:rsidR="006574A8" w:rsidRPr="008117A7">
        <w:rPr>
          <w:rFonts w:asciiTheme="minorHAnsi" w:eastAsia="Times New Roman" w:hAnsiTheme="minorHAnsi" w:cs="Arial"/>
          <w:lang w:eastAsia="pl-PL"/>
        </w:rPr>
        <w:t>o przyczynach i przewidywanym terminie nieobecności. W przypadku nieobecności</w:t>
      </w:r>
      <w:r w:rsidRPr="008117A7">
        <w:rPr>
          <w:rFonts w:asciiTheme="minorHAnsi" w:eastAsia="Times New Roman" w:hAnsiTheme="minorHAnsi" w:cs="Arial"/>
          <w:lang w:eastAsia="pl-PL"/>
        </w:rPr>
        <w:t xml:space="preserve"> spowodowanej chorobą Uczestnik projektu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 zobowiązany jest dostarczyć do </w:t>
      </w:r>
      <w:r w:rsidR="00E8651B">
        <w:rPr>
          <w:rFonts w:asciiTheme="minorHAnsi" w:eastAsia="Times New Roman" w:hAnsiTheme="minorHAnsi" w:cs="Arial"/>
          <w:lang w:eastAsia="pl-PL"/>
        </w:rPr>
        <w:t>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odpowi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edzialnością </w:t>
      </w:r>
      <w:r w:rsidRPr="008117A7">
        <w:rPr>
          <w:rFonts w:asciiTheme="minorHAnsi" w:eastAsia="Times New Roman" w:hAnsiTheme="minorHAnsi" w:cs="Arial"/>
          <w:lang w:eastAsia="pl-PL"/>
        </w:rPr>
        <w:t>zaświadczenia na druku ZUS ZLA w terminie 7 dni od dnia jego wystawienia.</w:t>
      </w:r>
    </w:p>
    <w:p w:rsidR="004354FB" w:rsidRPr="00E8651B" w:rsidRDefault="001B1838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lastRenderedPageBreak/>
        <w:t>k</w:t>
      </w:r>
      <w:r w:rsidR="00742A47" w:rsidRPr="008117A7">
        <w:rPr>
          <w:rFonts w:asciiTheme="minorHAnsi" w:eastAsia="Times New Roman" w:hAnsiTheme="minorHAnsi" w:cs="Arial"/>
          <w:lang w:eastAsia="pl-PL"/>
        </w:rPr>
        <w:t xml:space="preserve">) poinformowania </w:t>
      </w:r>
      <w:r w:rsidR="00E8651B">
        <w:rPr>
          <w:rFonts w:asciiTheme="minorHAnsi" w:eastAsia="Times New Roman" w:hAnsiTheme="minorHAnsi" w:cs="Arial"/>
          <w:lang w:eastAsia="pl-PL"/>
        </w:rPr>
        <w:t>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odpowi</w:t>
      </w:r>
      <w:r w:rsidRPr="008117A7">
        <w:rPr>
          <w:rFonts w:asciiTheme="minorHAnsi" w:eastAsia="Times New Roman" w:hAnsiTheme="minorHAnsi" w:cs="Arial"/>
          <w:lang w:eastAsia="pl-PL"/>
        </w:rPr>
        <w:t xml:space="preserve">edzialnością </w:t>
      </w:r>
      <w:r w:rsidR="00742A47" w:rsidRPr="008117A7">
        <w:rPr>
          <w:rFonts w:asciiTheme="minorHAnsi" w:eastAsia="Times New Roman" w:hAnsiTheme="minorHAnsi" w:cs="Arial"/>
          <w:lang w:eastAsia="pl-PL"/>
        </w:rPr>
        <w:t xml:space="preserve">o każdym przypadku podjęcia zatrudnienia, innej pracy zarobkowej lub działalności gospodarczej. Uczestnik projektu jest wówczas zobowiązany do niezwłocznego dostarczenia do </w:t>
      </w:r>
      <w:r w:rsidR="00E8651B">
        <w:rPr>
          <w:rFonts w:asciiTheme="minorHAnsi" w:eastAsia="Times New Roman" w:hAnsiTheme="minorHAnsi" w:cs="Arial"/>
          <w:lang w:eastAsia="pl-PL"/>
        </w:rPr>
        <w:t>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odpowi</w:t>
      </w:r>
      <w:r w:rsidRPr="008117A7">
        <w:rPr>
          <w:rFonts w:asciiTheme="minorHAnsi" w:eastAsia="Times New Roman" w:hAnsiTheme="minorHAnsi" w:cs="Arial"/>
          <w:lang w:eastAsia="pl-PL"/>
        </w:rPr>
        <w:t xml:space="preserve">edzialnością </w:t>
      </w:r>
      <w:r w:rsidR="00742A47" w:rsidRPr="008117A7">
        <w:rPr>
          <w:rFonts w:asciiTheme="minorHAnsi" w:eastAsia="Times New Roman" w:hAnsiTheme="minorHAnsi" w:cs="Arial"/>
          <w:lang w:eastAsia="pl-PL"/>
        </w:rPr>
        <w:t>kopii stosownej umowy o pracę, umowy cywilnoprawnej lub wpisu do ewidencji działalności gospodarczej.</w:t>
      </w:r>
    </w:p>
    <w:p w:rsidR="009D7FB7" w:rsidRPr="008117A7" w:rsidRDefault="00E8651B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l</w:t>
      </w:r>
      <w:r w:rsidR="00742A47" w:rsidRPr="008117A7">
        <w:rPr>
          <w:rFonts w:asciiTheme="minorHAnsi" w:eastAsia="Times New Roman" w:hAnsiTheme="minorHAnsi" w:cs="Arial"/>
          <w:lang w:eastAsia="pl-PL"/>
        </w:rPr>
        <w:t xml:space="preserve">) powiadomienia </w:t>
      </w:r>
      <w:r>
        <w:rPr>
          <w:rFonts w:asciiTheme="minorHAnsi" w:eastAsia="Times New Roman" w:hAnsiTheme="minorHAnsi" w:cs="Arial"/>
          <w:lang w:eastAsia="pl-PL"/>
        </w:rPr>
        <w:t>W3A.PL</w:t>
      </w:r>
      <w:r w:rsidR="004354FB" w:rsidRPr="008117A7">
        <w:rPr>
          <w:rFonts w:asciiTheme="minorHAnsi" w:eastAsia="Times New Roman" w:hAnsiTheme="minorHAnsi" w:cs="Arial"/>
          <w:lang w:eastAsia="pl-PL"/>
        </w:rPr>
        <w:t xml:space="preserve"> spółka z ograniczoną odpowiedzialnością </w:t>
      </w:r>
      <w:r w:rsidR="00742A47" w:rsidRPr="008117A7">
        <w:rPr>
          <w:rFonts w:asciiTheme="minorHAnsi" w:eastAsia="Times New Roman" w:hAnsiTheme="minorHAnsi" w:cs="Arial"/>
          <w:lang w:eastAsia="pl-PL"/>
        </w:rPr>
        <w:t>o wszelkich zmianach dotyczących informacji zawartych w złożonych dokumentach uprawniających go do uczestnictwa w projekcie,</w:t>
      </w:r>
    </w:p>
    <w:p w:rsidR="004942F8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. </w:t>
      </w:r>
    </w:p>
    <w:p w:rsidR="00742A47" w:rsidRPr="008117A7" w:rsidRDefault="00742A47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8117A7">
        <w:rPr>
          <w:rFonts w:asciiTheme="minorHAnsi" w:eastAsia="Times New Roman" w:hAnsiTheme="minorHAnsi" w:cs="Arial"/>
          <w:b/>
          <w:lang w:eastAsia="pl-PL"/>
        </w:rPr>
        <w:t>§ 5</w:t>
      </w:r>
    </w:p>
    <w:p w:rsidR="00742A47" w:rsidRPr="008117A7" w:rsidRDefault="00742A47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1. Na koszty uczestnictwa w projekcie przypadające na jednego uczestnika składają się:</w:t>
      </w:r>
    </w:p>
    <w:p w:rsidR="00742A47" w:rsidRPr="008117A7" w:rsidRDefault="00E8651B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koszty trenera prowadzącego kurs</w:t>
      </w:r>
      <w:r w:rsidR="00835E3C" w:rsidRPr="008117A7">
        <w:rPr>
          <w:rFonts w:asciiTheme="minorHAnsi" w:eastAsia="Times New Roman" w:hAnsiTheme="minorHAnsi" w:cs="Arial"/>
          <w:lang w:eastAsia="pl-PL"/>
        </w:rPr>
        <w:t>,</w:t>
      </w:r>
    </w:p>
    <w:p w:rsidR="00742A47" w:rsidRPr="008117A7" w:rsidRDefault="00742A47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- koszt </w:t>
      </w:r>
      <w:proofErr w:type="spellStart"/>
      <w:r w:rsidRPr="008117A7">
        <w:rPr>
          <w:rFonts w:asciiTheme="minorHAnsi" w:eastAsia="Times New Roman" w:hAnsiTheme="minorHAnsi" w:cs="Arial"/>
          <w:lang w:eastAsia="pl-PL"/>
        </w:rPr>
        <w:t>sal</w:t>
      </w:r>
      <w:proofErr w:type="spellEnd"/>
      <w:r w:rsidRPr="008117A7">
        <w:rPr>
          <w:rFonts w:asciiTheme="minorHAnsi" w:eastAsia="Times New Roman" w:hAnsiTheme="minorHAnsi" w:cs="Arial"/>
          <w:lang w:eastAsia="pl-PL"/>
        </w:rPr>
        <w:t xml:space="preserve"> szkoleniowych</w:t>
      </w:r>
      <w:r w:rsidR="00835E3C" w:rsidRPr="008117A7">
        <w:rPr>
          <w:rFonts w:asciiTheme="minorHAnsi" w:eastAsia="Times New Roman" w:hAnsiTheme="minorHAnsi" w:cs="Arial"/>
          <w:lang w:eastAsia="pl-PL"/>
        </w:rPr>
        <w:t>,</w:t>
      </w:r>
    </w:p>
    <w:p w:rsidR="006A716F" w:rsidRPr="008117A7" w:rsidRDefault="006A716F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-</w:t>
      </w:r>
      <w:r w:rsidR="00E8651B">
        <w:rPr>
          <w:rFonts w:asciiTheme="minorHAnsi" w:eastAsia="Times New Roman" w:hAnsiTheme="minorHAnsi" w:cs="Arial"/>
          <w:lang w:eastAsia="pl-PL"/>
        </w:rPr>
        <w:t xml:space="preserve"> koszt egzaminu</w:t>
      </w:r>
      <w:r w:rsidR="00835E3C" w:rsidRPr="008117A7">
        <w:rPr>
          <w:rFonts w:asciiTheme="minorHAnsi" w:eastAsia="Times New Roman" w:hAnsiTheme="minorHAnsi" w:cs="Arial"/>
          <w:lang w:eastAsia="pl-PL"/>
        </w:rPr>
        <w:t>,</w:t>
      </w:r>
    </w:p>
    <w:p w:rsidR="00A02E9C" w:rsidRPr="008117A7" w:rsidRDefault="00E8651B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- koszt materiałów szkoleniowych</w:t>
      </w:r>
      <w:r w:rsidR="00835E3C" w:rsidRPr="008117A7">
        <w:rPr>
          <w:rFonts w:asciiTheme="minorHAnsi" w:eastAsia="Times New Roman" w:hAnsiTheme="minorHAnsi" w:cs="Arial"/>
          <w:lang w:eastAsia="pl-PL"/>
        </w:rPr>
        <w:t>,</w:t>
      </w:r>
    </w:p>
    <w:p w:rsidR="00742A47" w:rsidRPr="008117A7" w:rsidRDefault="00742A47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- należ</w:t>
      </w:r>
      <w:r w:rsidR="00E8651B">
        <w:rPr>
          <w:rFonts w:asciiTheme="minorHAnsi" w:eastAsia="Times New Roman" w:hAnsiTheme="minorHAnsi" w:cs="Arial"/>
          <w:lang w:eastAsia="pl-PL"/>
        </w:rPr>
        <w:t>ność instytucji szkoleniowej</w:t>
      </w:r>
      <w:r w:rsidR="00835E3C" w:rsidRPr="008117A7">
        <w:rPr>
          <w:rFonts w:asciiTheme="minorHAnsi" w:eastAsia="Times New Roman" w:hAnsiTheme="minorHAnsi" w:cs="Arial"/>
          <w:lang w:eastAsia="pl-PL"/>
        </w:rPr>
        <w:t>,</w:t>
      </w:r>
    </w:p>
    <w:p w:rsidR="00A02E9C" w:rsidRPr="008117A7" w:rsidRDefault="00742A47" w:rsidP="00E8651B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- </w:t>
      </w:r>
      <w:r w:rsidR="00E8651B">
        <w:rPr>
          <w:rFonts w:asciiTheme="minorHAnsi" w:eastAsia="Times New Roman" w:hAnsiTheme="minorHAnsi" w:cs="Arial"/>
          <w:lang w:eastAsia="pl-PL"/>
        </w:rPr>
        <w:t>koszt wyżywienia</w:t>
      </w:r>
    </w:p>
    <w:p w:rsidR="009E7FE6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2. Średni koszt uczestnictwa w projekcie przypadający na jednego Uczestnika wynosi </w:t>
      </w:r>
      <w:r w:rsidR="00E21250">
        <w:rPr>
          <w:rFonts w:asciiTheme="minorHAnsi" w:eastAsia="Times New Roman" w:hAnsiTheme="minorHAnsi" w:cs="Arial"/>
          <w:lang w:eastAsia="pl-PL"/>
        </w:rPr>
        <w:t>4111,38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zł.</w:t>
      </w:r>
    </w:p>
    <w:p w:rsidR="00742A47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3. Przerwanie udziału w projekcie możliwe jest tylko w uzasadnionych przypadkach, po przedłożeniu dokumentów potwierdzających istotny powód przerwania udziału w projekcie.</w:t>
      </w:r>
    </w:p>
    <w:p w:rsidR="00742A47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4. Uzasadnione przypadki mogą wynikać wyłącznie z powodu podjęcia zatrudnienia, innej pracy zarobkowej, rozpoczęcia działalności gospodarczej, bądź z przyczyn zdrowotnych</w:t>
      </w:r>
      <w:r w:rsidR="00835E3C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lub działania siły wyższej i dotyczą okoliczności, które nie były znane Uczestnikowi projektu</w:t>
      </w:r>
      <w:r w:rsidR="00835E3C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w momencie rozpoczęcia udziału w projekcie:</w:t>
      </w:r>
    </w:p>
    <w:p w:rsidR="00742A47" w:rsidRPr="008117A7" w:rsidRDefault="00742A47" w:rsidP="008117A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w przypadku przerwania udziału w projekcie z powodu podjęcia zatrudnienia Uczestnik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 xml:space="preserve">projektu zobowiązany jest do niezwłocznego poinformowania </w:t>
      </w:r>
      <w:r w:rsidR="00E21250">
        <w:rPr>
          <w:rFonts w:asciiTheme="minorHAnsi" w:eastAsia="Times New Roman" w:hAnsiTheme="minorHAnsi" w:cs="Arial"/>
          <w:lang w:eastAsia="pl-PL"/>
        </w:rPr>
        <w:t>W3A.PL</w:t>
      </w:r>
      <w:r w:rsidR="00835E3C" w:rsidRPr="008117A7">
        <w:rPr>
          <w:rFonts w:asciiTheme="minorHAnsi" w:eastAsia="Times New Roman" w:hAnsiTheme="minorHAnsi" w:cs="Arial"/>
          <w:lang w:eastAsia="pl-PL"/>
        </w:rPr>
        <w:t xml:space="preserve"> spółka z ograniczoną odpow</w:t>
      </w:r>
      <w:r w:rsidR="001B1838" w:rsidRPr="008117A7">
        <w:rPr>
          <w:rFonts w:asciiTheme="minorHAnsi" w:eastAsia="Times New Roman" w:hAnsiTheme="minorHAnsi" w:cs="Arial"/>
          <w:lang w:eastAsia="pl-PL"/>
        </w:rPr>
        <w:t xml:space="preserve">iedzialnością </w:t>
      </w:r>
      <w:r w:rsidRPr="008117A7">
        <w:rPr>
          <w:rFonts w:asciiTheme="minorHAnsi" w:eastAsia="Times New Roman" w:hAnsiTheme="minorHAnsi" w:cs="Arial"/>
          <w:lang w:eastAsia="pl-PL"/>
        </w:rPr>
        <w:t>o tym fakcie oraz dostarczenia umowy lub w przypadku podjęcia działalności gospodarczej wpisu do rejestru ewidencji działalności gospodarczej.</w:t>
      </w:r>
    </w:p>
    <w:p w:rsidR="00742A47" w:rsidRPr="008117A7" w:rsidRDefault="00742A47" w:rsidP="008117A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przerwanie udziału w projekcie z przyczyn zdrowotnych należy udokumentować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        </w:t>
      </w:r>
      <w:r w:rsidRPr="008117A7">
        <w:rPr>
          <w:rFonts w:asciiTheme="minorHAnsi" w:eastAsia="Times New Roman" w:hAnsiTheme="minorHAnsi" w:cs="Arial"/>
          <w:lang w:eastAsia="pl-PL"/>
        </w:rPr>
        <w:t>zaświadczeniem lekarskim na obowiązującym druku ZUS ZLA.</w:t>
      </w:r>
    </w:p>
    <w:p w:rsidR="00742A47" w:rsidRPr="008117A7" w:rsidRDefault="00742A47" w:rsidP="008117A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Uczestnik projektu zobowiązany jest do złożenia w formie pisemnej oświadczenia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 xml:space="preserve">o 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przerwaniu udziału w projekcie w terminie do 5 dni roboczych od momentu zaistnienia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przyczyn powodujących konieczność przerwania udziału w projekcie. W oświadczeniu należy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przedstawić powody przerwania udziału w projekcie oraz załączyć stosowne dokumenty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potwierdzające te powody.</w:t>
      </w:r>
    </w:p>
    <w:p w:rsidR="00742A47" w:rsidRPr="008117A7" w:rsidRDefault="00742A47" w:rsidP="008117A7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przerwanie udziału w projekcie przed objęciem pierwszą formą wsparcia będzie skutkować skreśleniem z listy Uczestników projektu bez konsekwencji przewidzianych w niniejszej Umowie uczestnictwa.</w:t>
      </w:r>
    </w:p>
    <w:p w:rsidR="00730AD3" w:rsidRPr="008117A7" w:rsidRDefault="000743AB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5. </w:t>
      </w:r>
      <w:r w:rsidR="00742A47" w:rsidRPr="008117A7">
        <w:rPr>
          <w:rFonts w:asciiTheme="minorHAnsi" w:eastAsia="Times New Roman" w:hAnsiTheme="minorHAnsi" w:cs="Arial"/>
          <w:lang w:eastAsia="pl-PL"/>
        </w:rPr>
        <w:t>Za nieuzasadnione przerwanie uczestnictwa w projekcie uznaje się:</w:t>
      </w:r>
    </w:p>
    <w:p w:rsidR="003F7FDF" w:rsidRPr="008117A7" w:rsidRDefault="00742A4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a) przekroczenie 20% nieobecności godzin określonych harmonogramem szkolenia,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nieusprawiedliwionej zaświadczeniem lekarskim na obowiązującym druku ZUS ZLA.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</w:p>
    <w:p w:rsidR="003F7FDF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c) niestawienie się w wyznaczonym terminie i niepowiadomienie w okresie 7 dni od dnia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nieobecności o uzasadnionej przyczynie tego niestawienni</w:t>
      </w:r>
      <w:r w:rsidR="000743AB" w:rsidRPr="008117A7">
        <w:rPr>
          <w:rFonts w:asciiTheme="minorHAnsi" w:eastAsia="Times New Roman" w:hAnsiTheme="minorHAnsi" w:cs="Arial"/>
          <w:lang w:eastAsia="pl-PL"/>
        </w:rPr>
        <w:t>ctwa</w:t>
      </w:r>
      <w:r w:rsidR="009E7FE6" w:rsidRPr="008117A7">
        <w:rPr>
          <w:rFonts w:asciiTheme="minorHAnsi" w:eastAsia="Times New Roman" w:hAnsiTheme="minorHAnsi" w:cs="Arial"/>
          <w:lang w:eastAsia="pl-PL"/>
        </w:rPr>
        <w:t>.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d) odmowę bez uzasadnionej przyczyny podjęcia szkolenia albo </w:t>
      </w:r>
      <w:r w:rsidR="001F1861">
        <w:rPr>
          <w:rFonts w:asciiTheme="minorHAnsi" w:eastAsia="Times New Roman" w:hAnsiTheme="minorHAnsi" w:cs="Arial"/>
          <w:lang w:eastAsia="pl-PL"/>
        </w:rPr>
        <w:t xml:space="preserve">jego </w:t>
      </w:r>
      <w:r w:rsidRPr="008117A7">
        <w:rPr>
          <w:rFonts w:asciiTheme="minorHAnsi" w:eastAsia="Times New Roman" w:hAnsiTheme="minorHAnsi" w:cs="Arial"/>
          <w:lang w:eastAsia="pl-PL"/>
        </w:rPr>
        <w:t>przerwania,</w:t>
      </w:r>
    </w:p>
    <w:p w:rsidR="007125E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e) nieuzasadnioną odmowę podjęcia pracy w ramach uregulowań niniejszej umowy,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f) naruszenie prawa, Regulaminu rekrutacji i udziału w projekcie „</w:t>
      </w:r>
      <w:r w:rsidR="00E21250">
        <w:rPr>
          <w:rFonts w:asciiTheme="minorHAnsi" w:eastAsia="Times New Roman" w:hAnsiTheme="minorHAnsi" w:cs="Arial"/>
          <w:lang w:eastAsia="pl-PL"/>
        </w:rPr>
        <w:t>Poszerzanie perspektyw zawodowych poprzez budowanie wyspecjalizowanej kadry IT</w:t>
      </w:r>
      <w:r w:rsidRPr="008117A7">
        <w:rPr>
          <w:rFonts w:asciiTheme="minorHAnsi" w:eastAsia="Times New Roman" w:hAnsiTheme="minorHAnsi" w:cs="Arial"/>
          <w:lang w:eastAsia="pl-PL"/>
        </w:rPr>
        <w:t xml:space="preserve">”, postanowień niniejszej Umowy uczestnictwa w szczególności rażącego naruszenia porządku organizacyjnego podczas </w:t>
      </w:r>
      <w:r w:rsidR="00E21250">
        <w:rPr>
          <w:rFonts w:asciiTheme="minorHAnsi" w:eastAsia="Times New Roman" w:hAnsiTheme="minorHAnsi" w:cs="Arial"/>
          <w:lang w:eastAsia="pl-PL"/>
        </w:rPr>
        <w:t>kursu</w:t>
      </w:r>
      <w:r w:rsidRPr="008117A7">
        <w:rPr>
          <w:rFonts w:asciiTheme="minorHAnsi" w:eastAsia="Times New Roman" w:hAnsiTheme="minorHAnsi" w:cs="Arial"/>
          <w:lang w:eastAsia="pl-PL"/>
        </w:rPr>
        <w:t xml:space="preserve"> oraz złożenia przez Uczestnika oświadczeń niezgodnych z prawdą i wycofania zgody</w:t>
      </w:r>
      <w:r w:rsidR="004942F8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na przetwarzanie danych osobowych.</w:t>
      </w:r>
    </w:p>
    <w:p w:rsidR="008966A7" w:rsidRDefault="008966A7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8117A7">
        <w:rPr>
          <w:rFonts w:asciiTheme="minorHAnsi" w:eastAsia="Times New Roman" w:hAnsiTheme="minorHAnsi" w:cs="Arial"/>
          <w:b/>
          <w:lang w:eastAsia="pl-PL"/>
        </w:rPr>
        <w:t>§ 6</w:t>
      </w:r>
    </w:p>
    <w:p w:rsidR="00BD3B8E" w:rsidRPr="008117A7" w:rsidRDefault="00BD3B8E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1. Realizator projektu, w przypadku przerwania udziału w projekcie z przyczyn określonych</w:t>
      </w:r>
      <w:r w:rsidR="00491D91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w § 5 ust. 5 pkt a – f, rozwiązuje Umowę uczestni</w:t>
      </w:r>
      <w:r w:rsidR="009E7FE6" w:rsidRPr="008117A7">
        <w:rPr>
          <w:rFonts w:asciiTheme="minorHAnsi" w:eastAsia="Times New Roman" w:hAnsiTheme="minorHAnsi" w:cs="Arial"/>
          <w:lang w:eastAsia="pl-PL"/>
        </w:rPr>
        <w:t>ctwa i wykreśla z listy Uczestników</w:t>
      </w:r>
      <w:r w:rsidRPr="008117A7">
        <w:rPr>
          <w:rFonts w:asciiTheme="minorHAnsi" w:eastAsia="Times New Roman" w:hAnsiTheme="minorHAnsi" w:cs="Arial"/>
          <w:lang w:eastAsia="pl-PL"/>
        </w:rPr>
        <w:t>.</w:t>
      </w:r>
    </w:p>
    <w:p w:rsidR="00BD3B8E" w:rsidRDefault="00BD3B8E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8966A7" w:rsidRPr="008117A7" w:rsidRDefault="008966A7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8117A7">
        <w:rPr>
          <w:rFonts w:asciiTheme="minorHAnsi" w:eastAsia="Times New Roman" w:hAnsiTheme="minorHAnsi" w:cs="Arial"/>
          <w:b/>
          <w:lang w:eastAsia="pl-PL"/>
        </w:rPr>
        <w:lastRenderedPageBreak/>
        <w:t>§ 7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1. Uczestnik Projektu uprzedzony o odpowiedzialności za składanie oświadczeń niezgodnych</w:t>
      </w:r>
      <w:r w:rsidR="00350BEA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z pr</w:t>
      </w:r>
      <w:r w:rsidR="009E7FE6" w:rsidRPr="008117A7">
        <w:rPr>
          <w:rFonts w:asciiTheme="minorHAnsi" w:eastAsia="Times New Roman" w:hAnsiTheme="minorHAnsi" w:cs="Arial"/>
          <w:lang w:eastAsia="pl-PL"/>
        </w:rPr>
        <w:t>awdą</w:t>
      </w:r>
      <w:r w:rsidRPr="008117A7">
        <w:rPr>
          <w:rFonts w:asciiTheme="minorHAnsi" w:eastAsia="Times New Roman" w:hAnsiTheme="minorHAnsi" w:cs="Arial"/>
          <w:lang w:eastAsia="pl-PL"/>
        </w:rPr>
        <w:t xml:space="preserve"> oświadcza, że dane oraz oświadczenia zawarte w złożonych przez niego dokumentach oraz przedmiotowej umowie uczestnictwa są zgodne ze stanem prawnym i faktycznym.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2. W okresie trwania niniejszej umowy Uczestnik projektu zobowiązany jest poinformować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Realizatora projektu na piśmie o każdej zmianie adresu zamieszkania. W razie zaniedbania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tego obowiązku nieodebraną korespondencję, wysłaną listem poleconym za potwierdzeniem</w:t>
      </w:r>
      <w:r w:rsidR="00491D91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odbioru na adres podany przez Uczestnika w Deklaracji udziału w projekcie, uważa się</w:t>
      </w:r>
      <w:r w:rsidR="003F7FDF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za doręczoną.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3. W zakresie nie unormowanym niniejszą umową zastosowanie mają reguły i zasady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</w:t>
      </w:r>
      <w:r w:rsidRPr="008117A7">
        <w:rPr>
          <w:rFonts w:asciiTheme="minorHAnsi" w:eastAsia="Times New Roman" w:hAnsiTheme="minorHAnsi" w:cs="Arial"/>
          <w:lang w:eastAsia="pl-PL"/>
        </w:rPr>
        <w:t>wyn</w:t>
      </w:r>
      <w:r w:rsidR="004942F8" w:rsidRPr="008117A7">
        <w:rPr>
          <w:rFonts w:asciiTheme="minorHAnsi" w:eastAsia="Times New Roman" w:hAnsiTheme="minorHAnsi" w:cs="Arial"/>
          <w:lang w:eastAsia="pl-PL"/>
        </w:rPr>
        <w:t xml:space="preserve">ikające z </w:t>
      </w:r>
      <w:r w:rsidR="009E7FE6" w:rsidRPr="008117A7">
        <w:rPr>
          <w:rFonts w:asciiTheme="minorHAnsi" w:eastAsia="Times New Roman" w:hAnsiTheme="minorHAnsi" w:cs="Arial"/>
          <w:lang w:eastAsia="pl-PL"/>
        </w:rPr>
        <w:t xml:space="preserve">Wielkopolskiego </w:t>
      </w:r>
      <w:r w:rsidR="004942F8" w:rsidRPr="008117A7">
        <w:rPr>
          <w:rFonts w:asciiTheme="minorHAnsi" w:eastAsia="Times New Roman" w:hAnsiTheme="minorHAnsi" w:cs="Arial"/>
          <w:lang w:eastAsia="pl-PL"/>
        </w:rPr>
        <w:t>Regionalnego Programu Operac</w:t>
      </w:r>
      <w:r w:rsidR="009E7FE6" w:rsidRPr="008117A7">
        <w:rPr>
          <w:rFonts w:asciiTheme="minorHAnsi" w:eastAsia="Times New Roman" w:hAnsiTheme="minorHAnsi" w:cs="Arial"/>
          <w:lang w:eastAsia="pl-PL"/>
        </w:rPr>
        <w:t xml:space="preserve">yjnego </w:t>
      </w:r>
      <w:r w:rsidR="00730AD3" w:rsidRPr="008117A7">
        <w:rPr>
          <w:rFonts w:asciiTheme="minorHAnsi" w:eastAsia="Times New Roman" w:hAnsiTheme="minorHAnsi" w:cs="Arial"/>
          <w:lang w:eastAsia="pl-PL"/>
        </w:rPr>
        <w:t>na lata</w:t>
      </w:r>
      <w:r w:rsidR="004942F8" w:rsidRPr="008117A7">
        <w:rPr>
          <w:rFonts w:asciiTheme="minorHAnsi" w:eastAsia="Times New Roman" w:hAnsiTheme="minorHAnsi" w:cs="Arial"/>
          <w:lang w:eastAsia="pl-PL"/>
        </w:rPr>
        <w:t xml:space="preserve"> 2014-2020</w:t>
      </w:r>
      <w:r w:rsidRPr="008117A7">
        <w:rPr>
          <w:rFonts w:asciiTheme="minorHAnsi" w:eastAsia="Times New Roman" w:hAnsiTheme="minorHAnsi" w:cs="Arial"/>
          <w:lang w:eastAsia="pl-PL"/>
        </w:rPr>
        <w:t xml:space="preserve">, przepisy prawa Unii Europejskiej, właściwe akty prawa krajowego, ustawa z dnia 20 kwietnia 2004r. o promocji zatrudnienia i instytucjach rynku pracy (Dz. U. z 2013r., poz. 674 z </w:t>
      </w:r>
      <w:proofErr w:type="spellStart"/>
      <w:r w:rsidRPr="008117A7">
        <w:rPr>
          <w:rFonts w:asciiTheme="minorHAnsi" w:eastAsia="Times New Roman" w:hAnsiTheme="minorHAnsi" w:cs="Arial"/>
          <w:lang w:eastAsia="pl-PL"/>
        </w:rPr>
        <w:t>późn</w:t>
      </w:r>
      <w:proofErr w:type="spellEnd"/>
      <w:r w:rsidRPr="008117A7">
        <w:rPr>
          <w:rFonts w:asciiTheme="minorHAnsi" w:eastAsia="Times New Roman" w:hAnsiTheme="minorHAnsi" w:cs="Arial"/>
          <w:lang w:eastAsia="pl-PL"/>
        </w:rPr>
        <w:t xml:space="preserve">. zm.), Procedury wewnętrzne określające zasady rekrutacji i uczestnictwa w projekcie </w:t>
      </w:r>
      <w:r w:rsidR="00E21250">
        <w:rPr>
          <w:rFonts w:asciiTheme="minorHAnsi" w:eastAsia="Times New Roman" w:hAnsiTheme="minorHAnsi" w:cs="Arial"/>
          <w:lang w:eastAsia="pl-PL"/>
        </w:rPr>
        <w:t xml:space="preserve"> „Poszerzanie perspektyw zawodowych poprzez budowanie wyspecjalizowanej kadry</w:t>
      </w:r>
      <w:r w:rsidR="00491D91">
        <w:rPr>
          <w:rFonts w:asciiTheme="minorHAnsi" w:eastAsia="Times New Roman" w:hAnsiTheme="minorHAnsi" w:cs="Arial"/>
          <w:lang w:eastAsia="pl-PL"/>
        </w:rPr>
        <w:t xml:space="preserve"> </w:t>
      </w:r>
      <w:r w:rsidR="00E21250">
        <w:rPr>
          <w:rFonts w:asciiTheme="minorHAnsi" w:eastAsia="Times New Roman" w:hAnsiTheme="minorHAnsi" w:cs="Arial"/>
          <w:lang w:eastAsia="pl-PL"/>
        </w:rPr>
        <w:t>IT”</w:t>
      </w:r>
      <w:r w:rsidRPr="008117A7">
        <w:rPr>
          <w:rFonts w:asciiTheme="minorHAnsi" w:eastAsia="Times New Roman" w:hAnsiTheme="minorHAnsi" w:cs="Arial"/>
          <w:lang w:eastAsia="pl-PL"/>
        </w:rPr>
        <w:t xml:space="preserve"> oraz przepisy Kodeksu Cywilnego.</w:t>
      </w:r>
    </w:p>
    <w:p w:rsidR="00730AD3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>4. Wszelkie zmiany niniejszej umowy wymagają formy pisemnej pod rygorem jej  nieważności.</w:t>
      </w:r>
    </w:p>
    <w:p w:rsidR="00BD3B8E" w:rsidRDefault="00BD3B8E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:rsidR="008966A7" w:rsidRPr="008117A7" w:rsidRDefault="008966A7" w:rsidP="008117A7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8117A7">
        <w:rPr>
          <w:rFonts w:asciiTheme="minorHAnsi" w:eastAsia="Times New Roman" w:hAnsiTheme="minorHAnsi" w:cs="Arial"/>
          <w:b/>
          <w:lang w:eastAsia="pl-PL"/>
        </w:rPr>
        <w:t>§ 8</w:t>
      </w:r>
    </w:p>
    <w:p w:rsidR="008966A7" w:rsidRPr="008117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Umowę sporządzono w dwóch jednobrzmiących egzemplarzach, jeden dla Uczestnika projektu, jeden </w:t>
      </w:r>
      <w:r w:rsidR="00263E77" w:rsidRPr="008117A7">
        <w:rPr>
          <w:rFonts w:asciiTheme="minorHAnsi" w:eastAsia="Times New Roman" w:hAnsiTheme="minorHAnsi" w:cs="Arial"/>
          <w:lang w:eastAsia="pl-PL"/>
        </w:rPr>
        <w:t xml:space="preserve">dla </w:t>
      </w:r>
      <w:r w:rsidR="00E21250">
        <w:rPr>
          <w:rFonts w:asciiTheme="minorHAnsi" w:eastAsia="Times New Roman" w:hAnsiTheme="minorHAnsi" w:cs="Arial"/>
          <w:lang w:eastAsia="pl-PL"/>
        </w:rPr>
        <w:t>W3A.PL</w:t>
      </w:r>
      <w:r w:rsidR="00730AD3" w:rsidRPr="008117A7">
        <w:rPr>
          <w:rFonts w:asciiTheme="minorHAnsi" w:eastAsia="Times New Roman" w:hAnsiTheme="minorHAnsi" w:cs="Arial"/>
          <w:lang w:eastAsia="pl-PL"/>
        </w:rPr>
        <w:t xml:space="preserve"> spółka z ograniczoną odpow</w:t>
      </w:r>
      <w:r w:rsidR="009E7FE6" w:rsidRPr="008117A7">
        <w:rPr>
          <w:rFonts w:asciiTheme="minorHAnsi" w:eastAsia="Times New Roman" w:hAnsiTheme="minorHAnsi" w:cs="Arial"/>
          <w:lang w:eastAsia="pl-PL"/>
        </w:rPr>
        <w:t>iedzialnością</w:t>
      </w:r>
      <w:r w:rsidRPr="008117A7">
        <w:rPr>
          <w:rFonts w:asciiTheme="minorHAnsi" w:eastAsia="Times New Roman" w:hAnsiTheme="minorHAnsi" w:cs="Arial"/>
          <w:lang w:eastAsia="pl-PL"/>
        </w:rPr>
        <w:t>.</w:t>
      </w:r>
    </w:p>
    <w:p w:rsidR="008966A7" w:rsidRDefault="008966A7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BD3B8E" w:rsidRDefault="00BD3B8E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BD3B8E" w:rsidRDefault="00BD3B8E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:rsidR="00BD3B8E" w:rsidRPr="008117A7" w:rsidRDefault="00BD3B8E" w:rsidP="008117A7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bookmarkStart w:id="0" w:name="_GoBack"/>
      <w:bookmarkEnd w:id="0"/>
    </w:p>
    <w:p w:rsidR="007125E7" w:rsidRPr="008117A7" w:rsidRDefault="007125E7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</w:p>
    <w:p w:rsidR="008966A7" w:rsidRPr="008117A7" w:rsidRDefault="00837E96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         </w:t>
      </w:r>
      <w:r w:rsidR="008966A7" w:rsidRPr="008117A7">
        <w:rPr>
          <w:rFonts w:asciiTheme="minorHAnsi" w:eastAsia="Times New Roman" w:hAnsiTheme="minorHAnsi" w:cs="Arial"/>
          <w:lang w:eastAsia="pl-PL"/>
        </w:rPr>
        <w:t xml:space="preserve">................................................ </w:t>
      </w:r>
      <w:r w:rsidRPr="008117A7">
        <w:rPr>
          <w:rFonts w:asciiTheme="minorHAnsi" w:eastAsia="Times New Roman" w:hAnsiTheme="minorHAnsi" w:cs="Arial"/>
          <w:lang w:eastAsia="pl-PL"/>
        </w:rPr>
        <w:t xml:space="preserve">                                   </w:t>
      </w:r>
      <w:r w:rsidR="008966A7" w:rsidRPr="008117A7">
        <w:rPr>
          <w:rFonts w:asciiTheme="minorHAnsi" w:eastAsia="Times New Roman" w:hAnsiTheme="minorHAnsi" w:cs="Arial"/>
          <w:lang w:eastAsia="pl-PL"/>
        </w:rPr>
        <w:t>.............................................................</w:t>
      </w:r>
    </w:p>
    <w:p w:rsidR="008966A7" w:rsidRPr="008117A7" w:rsidRDefault="00837E96" w:rsidP="008117A7">
      <w:pPr>
        <w:spacing w:after="0" w:line="240" w:lineRule="auto"/>
        <w:rPr>
          <w:rFonts w:asciiTheme="minorHAnsi" w:eastAsia="Times New Roman" w:hAnsiTheme="minorHAnsi" w:cs="Arial"/>
          <w:lang w:eastAsia="pl-PL"/>
        </w:rPr>
      </w:pPr>
      <w:r w:rsidRPr="008117A7">
        <w:rPr>
          <w:rFonts w:asciiTheme="minorHAnsi" w:eastAsia="Times New Roman" w:hAnsiTheme="minorHAnsi" w:cs="Arial"/>
          <w:lang w:eastAsia="pl-PL"/>
        </w:rPr>
        <w:t xml:space="preserve">      </w:t>
      </w:r>
      <w:r w:rsidR="008966A7" w:rsidRPr="008117A7">
        <w:rPr>
          <w:rFonts w:asciiTheme="minorHAnsi" w:eastAsia="Times New Roman" w:hAnsiTheme="minorHAnsi" w:cs="Arial"/>
          <w:lang w:eastAsia="pl-PL"/>
        </w:rPr>
        <w:t xml:space="preserve">Data i podpis Realizatora Projektu </w:t>
      </w:r>
      <w:r w:rsidRPr="008117A7">
        <w:rPr>
          <w:rFonts w:asciiTheme="minorHAnsi" w:eastAsia="Times New Roman" w:hAnsiTheme="minorHAnsi" w:cs="Arial"/>
          <w:lang w:eastAsia="pl-PL"/>
        </w:rPr>
        <w:t xml:space="preserve">                       </w:t>
      </w:r>
      <w:r w:rsidR="008966A7" w:rsidRPr="008117A7">
        <w:rPr>
          <w:rFonts w:asciiTheme="minorHAnsi" w:eastAsia="Times New Roman" w:hAnsiTheme="minorHAnsi" w:cs="Arial"/>
          <w:lang w:eastAsia="pl-PL"/>
        </w:rPr>
        <w:t>Data i czytelny podpis Uczestnika projektu</w:t>
      </w:r>
    </w:p>
    <w:sectPr w:rsidR="008966A7" w:rsidRPr="008117A7" w:rsidSect="008117A7">
      <w:head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29" w:rsidRDefault="00E75B29" w:rsidP="00BA6542">
      <w:pPr>
        <w:spacing w:after="0" w:line="240" w:lineRule="auto"/>
      </w:pPr>
      <w:r>
        <w:separator/>
      </w:r>
    </w:p>
  </w:endnote>
  <w:endnote w:type="continuationSeparator" w:id="0">
    <w:p w:rsidR="00E75B29" w:rsidRDefault="00E75B29" w:rsidP="00B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29" w:rsidRDefault="00E75B29" w:rsidP="00BA6542">
      <w:pPr>
        <w:spacing w:after="0" w:line="240" w:lineRule="auto"/>
      </w:pPr>
      <w:r>
        <w:separator/>
      </w:r>
    </w:p>
  </w:footnote>
  <w:footnote w:type="continuationSeparator" w:id="0">
    <w:p w:rsidR="00E75B29" w:rsidRDefault="00E75B29" w:rsidP="00B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492" w:rsidRDefault="00835A76">
    <w:pPr>
      <w:pStyle w:val="Nagwek"/>
    </w:pPr>
    <w:r w:rsidRPr="00A27F68">
      <w:rPr>
        <w:noProof/>
        <w:lang w:eastAsia="pl-PL"/>
      </w:rPr>
      <w:drawing>
        <wp:inline distT="0" distB="0" distL="0" distR="0" wp14:anchorId="5AC66F3A" wp14:editId="09A5E5A1">
          <wp:extent cx="5760720" cy="569595"/>
          <wp:effectExtent l="0" t="0" r="0" b="1905"/>
          <wp:docPr id="1" name="Obraz 1" descr="EFS_Samorzad_skala_szaros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_Samorzad_skala_szaros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4C7"/>
    <w:multiLevelType w:val="hybridMultilevel"/>
    <w:tmpl w:val="9C0E75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F03A3"/>
    <w:multiLevelType w:val="hybridMultilevel"/>
    <w:tmpl w:val="5DBEC5B6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94044"/>
    <w:multiLevelType w:val="hybridMultilevel"/>
    <w:tmpl w:val="4DA29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72A51"/>
    <w:multiLevelType w:val="hybridMultilevel"/>
    <w:tmpl w:val="E8F6E2F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8F96DC5"/>
    <w:multiLevelType w:val="hybridMultilevel"/>
    <w:tmpl w:val="03E4A4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F7439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EB4F60"/>
    <w:multiLevelType w:val="hybridMultilevel"/>
    <w:tmpl w:val="AD46F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F1FBE"/>
    <w:multiLevelType w:val="hybridMultilevel"/>
    <w:tmpl w:val="DBBC4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9405F"/>
    <w:multiLevelType w:val="hybridMultilevel"/>
    <w:tmpl w:val="87E29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61975"/>
    <w:multiLevelType w:val="hybridMultilevel"/>
    <w:tmpl w:val="A2D6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5135D"/>
    <w:multiLevelType w:val="hybridMultilevel"/>
    <w:tmpl w:val="C01EE080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00DA8"/>
    <w:multiLevelType w:val="hybridMultilevel"/>
    <w:tmpl w:val="46A0C0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B43F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2BF23CD"/>
    <w:multiLevelType w:val="hybridMultilevel"/>
    <w:tmpl w:val="707A5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E47D0D"/>
    <w:multiLevelType w:val="hybridMultilevel"/>
    <w:tmpl w:val="60B0DD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829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C852B86"/>
    <w:multiLevelType w:val="hybridMultilevel"/>
    <w:tmpl w:val="C01EE080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794D0C"/>
    <w:multiLevelType w:val="hybridMultilevel"/>
    <w:tmpl w:val="6EFAD9B4"/>
    <w:lvl w:ilvl="0" w:tplc="A13635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2F0B89"/>
    <w:multiLevelType w:val="hybridMultilevel"/>
    <w:tmpl w:val="6D803BC8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4D2140"/>
    <w:multiLevelType w:val="hybridMultilevel"/>
    <w:tmpl w:val="88F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A4E6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1145FFB"/>
    <w:multiLevelType w:val="hybridMultilevel"/>
    <w:tmpl w:val="8500D03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58827B2"/>
    <w:multiLevelType w:val="hybridMultilevel"/>
    <w:tmpl w:val="5976829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7761F9"/>
    <w:multiLevelType w:val="hybridMultilevel"/>
    <w:tmpl w:val="D6B213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80AC0"/>
    <w:multiLevelType w:val="hybridMultilevel"/>
    <w:tmpl w:val="6DC20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08222F"/>
    <w:multiLevelType w:val="hybridMultilevel"/>
    <w:tmpl w:val="AB80B77E"/>
    <w:lvl w:ilvl="0" w:tplc="964E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4E920333"/>
    <w:multiLevelType w:val="hybridMultilevel"/>
    <w:tmpl w:val="D3644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E746C"/>
    <w:multiLevelType w:val="hybridMultilevel"/>
    <w:tmpl w:val="8AC2DF3E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2273"/>
    <w:multiLevelType w:val="hybridMultilevel"/>
    <w:tmpl w:val="AC3894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E0D9E"/>
    <w:multiLevelType w:val="hybridMultilevel"/>
    <w:tmpl w:val="13E69AF6"/>
    <w:lvl w:ilvl="0" w:tplc="964ED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4951D1"/>
    <w:multiLevelType w:val="hybridMultilevel"/>
    <w:tmpl w:val="F898A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4761B0"/>
    <w:multiLevelType w:val="hybridMultilevel"/>
    <w:tmpl w:val="A524D2FE"/>
    <w:lvl w:ilvl="0" w:tplc="68563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790237"/>
    <w:multiLevelType w:val="hybridMultilevel"/>
    <w:tmpl w:val="9E9E9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A48FF"/>
    <w:multiLevelType w:val="hybridMultilevel"/>
    <w:tmpl w:val="335CA6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B1F92"/>
    <w:multiLevelType w:val="hybridMultilevel"/>
    <w:tmpl w:val="7206C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515B6A"/>
    <w:multiLevelType w:val="hybridMultilevel"/>
    <w:tmpl w:val="55562514"/>
    <w:lvl w:ilvl="0" w:tplc="25BE43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B06963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7FE96C33"/>
    <w:multiLevelType w:val="hybridMultilevel"/>
    <w:tmpl w:val="18049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17"/>
  </w:num>
  <w:num w:numId="4">
    <w:abstractNumId w:val="20"/>
  </w:num>
  <w:num w:numId="5">
    <w:abstractNumId w:val="5"/>
  </w:num>
  <w:num w:numId="6">
    <w:abstractNumId w:val="18"/>
  </w:num>
  <w:num w:numId="7">
    <w:abstractNumId w:val="14"/>
  </w:num>
  <w:num w:numId="8">
    <w:abstractNumId w:val="37"/>
  </w:num>
  <w:num w:numId="9">
    <w:abstractNumId w:val="1"/>
  </w:num>
  <w:num w:numId="10">
    <w:abstractNumId w:val="11"/>
  </w:num>
  <w:num w:numId="11">
    <w:abstractNumId w:val="4"/>
  </w:num>
  <w:num w:numId="12">
    <w:abstractNumId w:val="31"/>
  </w:num>
  <w:num w:numId="13">
    <w:abstractNumId w:val="39"/>
  </w:num>
  <w:num w:numId="14">
    <w:abstractNumId w:val="0"/>
  </w:num>
  <w:num w:numId="15">
    <w:abstractNumId w:val="6"/>
  </w:num>
  <w:num w:numId="16">
    <w:abstractNumId w:val="32"/>
  </w:num>
  <w:num w:numId="17">
    <w:abstractNumId w:val="27"/>
  </w:num>
  <w:num w:numId="18">
    <w:abstractNumId w:val="33"/>
  </w:num>
  <w:num w:numId="19">
    <w:abstractNumId w:val="19"/>
  </w:num>
  <w:num w:numId="20">
    <w:abstractNumId w:val="2"/>
  </w:num>
  <w:num w:numId="21">
    <w:abstractNumId w:val="34"/>
  </w:num>
  <w:num w:numId="22">
    <w:abstractNumId w:val="21"/>
  </w:num>
  <w:num w:numId="23">
    <w:abstractNumId w:val="26"/>
  </w:num>
  <w:num w:numId="24">
    <w:abstractNumId w:val="36"/>
  </w:num>
  <w:num w:numId="25">
    <w:abstractNumId w:val="16"/>
  </w:num>
  <w:num w:numId="26">
    <w:abstractNumId w:val="24"/>
  </w:num>
  <w:num w:numId="27">
    <w:abstractNumId w:val="38"/>
  </w:num>
  <w:num w:numId="28">
    <w:abstractNumId w:val="35"/>
  </w:num>
  <w:num w:numId="29">
    <w:abstractNumId w:val="25"/>
  </w:num>
  <w:num w:numId="30">
    <w:abstractNumId w:val="30"/>
  </w:num>
  <w:num w:numId="31">
    <w:abstractNumId w:val="41"/>
  </w:num>
  <w:num w:numId="32">
    <w:abstractNumId w:val="23"/>
  </w:num>
  <w:num w:numId="33">
    <w:abstractNumId w:val="3"/>
  </w:num>
  <w:num w:numId="34">
    <w:abstractNumId w:val="8"/>
  </w:num>
  <w:num w:numId="35">
    <w:abstractNumId w:val="7"/>
  </w:num>
  <w:num w:numId="36">
    <w:abstractNumId w:val="9"/>
  </w:num>
  <w:num w:numId="37">
    <w:abstractNumId w:val="22"/>
  </w:num>
  <w:num w:numId="38">
    <w:abstractNumId w:val="13"/>
  </w:num>
  <w:num w:numId="39">
    <w:abstractNumId w:val="15"/>
  </w:num>
  <w:num w:numId="40">
    <w:abstractNumId w:val="10"/>
  </w:num>
  <w:num w:numId="41">
    <w:abstractNumId w:val="4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42"/>
    <w:rsid w:val="00073879"/>
    <w:rsid w:val="000743AB"/>
    <w:rsid w:val="000771A0"/>
    <w:rsid w:val="00086EAF"/>
    <w:rsid w:val="0009354F"/>
    <w:rsid w:val="00095795"/>
    <w:rsid w:val="000E66B7"/>
    <w:rsid w:val="0018129B"/>
    <w:rsid w:val="001B1838"/>
    <w:rsid w:val="001F1861"/>
    <w:rsid w:val="001F1B9E"/>
    <w:rsid w:val="002425A7"/>
    <w:rsid w:val="00263E77"/>
    <w:rsid w:val="00272994"/>
    <w:rsid w:val="00280A95"/>
    <w:rsid w:val="0028602B"/>
    <w:rsid w:val="00291757"/>
    <w:rsid w:val="00307E22"/>
    <w:rsid w:val="00310F8E"/>
    <w:rsid w:val="00325492"/>
    <w:rsid w:val="00350BEA"/>
    <w:rsid w:val="003739DB"/>
    <w:rsid w:val="003B60EF"/>
    <w:rsid w:val="003F01D7"/>
    <w:rsid w:val="003F76ED"/>
    <w:rsid w:val="003F7FDF"/>
    <w:rsid w:val="0042403F"/>
    <w:rsid w:val="004354FB"/>
    <w:rsid w:val="0046025B"/>
    <w:rsid w:val="00470FC6"/>
    <w:rsid w:val="00483DCB"/>
    <w:rsid w:val="0048575F"/>
    <w:rsid w:val="00486968"/>
    <w:rsid w:val="00491D91"/>
    <w:rsid w:val="004942F8"/>
    <w:rsid w:val="004B2F6A"/>
    <w:rsid w:val="00512B31"/>
    <w:rsid w:val="0055501C"/>
    <w:rsid w:val="00583CB0"/>
    <w:rsid w:val="005963C0"/>
    <w:rsid w:val="005B1E08"/>
    <w:rsid w:val="005B3C26"/>
    <w:rsid w:val="005B4A3F"/>
    <w:rsid w:val="005E04DE"/>
    <w:rsid w:val="005E075E"/>
    <w:rsid w:val="0062686E"/>
    <w:rsid w:val="006574A8"/>
    <w:rsid w:val="006943DC"/>
    <w:rsid w:val="006A716F"/>
    <w:rsid w:val="006D0A63"/>
    <w:rsid w:val="007069BD"/>
    <w:rsid w:val="007125E7"/>
    <w:rsid w:val="00713A12"/>
    <w:rsid w:val="00730AD3"/>
    <w:rsid w:val="007313B4"/>
    <w:rsid w:val="00742A47"/>
    <w:rsid w:val="00747946"/>
    <w:rsid w:val="0076186B"/>
    <w:rsid w:val="007A6DBA"/>
    <w:rsid w:val="007D3786"/>
    <w:rsid w:val="007F2B30"/>
    <w:rsid w:val="008117A7"/>
    <w:rsid w:val="00835A76"/>
    <w:rsid w:val="00835E3C"/>
    <w:rsid w:val="00837E96"/>
    <w:rsid w:val="00843157"/>
    <w:rsid w:val="00856222"/>
    <w:rsid w:val="008615E9"/>
    <w:rsid w:val="008748A6"/>
    <w:rsid w:val="0089434D"/>
    <w:rsid w:val="00895009"/>
    <w:rsid w:val="008966A7"/>
    <w:rsid w:val="008D1261"/>
    <w:rsid w:val="009403A9"/>
    <w:rsid w:val="00956F76"/>
    <w:rsid w:val="0099530B"/>
    <w:rsid w:val="009B6012"/>
    <w:rsid w:val="009D7FB7"/>
    <w:rsid w:val="009E7FE6"/>
    <w:rsid w:val="00A02E9C"/>
    <w:rsid w:val="00A144B3"/>
    <w:rsid w:val="00A304DC"/>
    <w:rsid w:val="00A603DA"/>
    <w:rsid w:val="00A67B77"/>
    <w:rsid w:val="00A7511D"/>
    <w:rsid w:val="00AD3EA1"/>
    <w:rsid w:val="00AE588B"/>
    <w:rsid w:val="00AE7604"/>
    <w:rsid w:val="00AF6C63"/>
    <w:rsid w:val="00B06755"/>
    <w:rsid w:val="00B21271"/>
    <w:rsid w:val="00B34AAE"/>
    <w:rsid w:val="00B74A0C"/>
    <w:rsid w:val="00BA6542"/>
    <w:rsid w:val="00BD14ED"/>
    <w:rsid w:val="00BD3B8E"/>
    <w:rsid w:val="00BD4E3D"/>
    <w:rsid w:val="00BE0717"/>
    <w:rsid w:val="00BE605A"/>
    <w:rsid w:val="00BF4947"/>
    <w:rsid w:val="00C07D92"/>
    <w:rsid w:val="00C525F8"/>
    <w:rsid w:val="00C569F1"/>
    <w:rsid w:val="00C613E3"/>
    <w:rsid w:val="00C9180E"/>
    <w:rsid w:val="00C96DCB"/>
    <w:rsid w:val="00CA7656"/>
    <w:rsid w:val="00CF6D94"/>
    <w:rsid w:val="00CF7108"/>
    <w:rsid w:val="00D009A9"/>
    <w:rsid w:val="00DB7E91"/>
    <w:rsid w:val="00DF4488"/>
    <w:rsid w:val="00E00C10"/>
    <w:rsid w:val="00E21250"/>
    <w:rsid w:val="00E35248"/>
    <w:rsid w:val="00E41BD1"/>
    <w:rsid w:val="00E423AA"/>
    <w:rsid w:val="00E43A75"/>
    <w:rsid w:val="00E75B29"/>
    <w:rsid w:val="00E8651B"/>
    <w:rsid w:val="00EA0359"/>
    <w:rsid w:val="00EA5E0E"/>
    <w:rsid w:val="00ED13B9"/>
    <w:rsid w:val="00ED349F"/>
    <w:rsid w:val="00EE5FC6"/>
    <w:rsid w:val="00F177B9"/>
    <w:rsid w:val="00F300E4"/>
    <w:rsid w:val="00F3320B"/>
    <w:rsid w:val="00F51B4B"/>
    <w:rsid w:val="00F84A68"/>
    <w:rsid w:val="00FD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D66F"/>
  <w15:docId w15:val="{42850C27-BB59-4658-A5CB-C9153ADE3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0" w:lineRule="atLeast"/>
        <w:ind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654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A6542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A65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654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BA6542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A6542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BA6542"/>
    <w:rPr>
      <w:vertAlign w:val="superscript"/>
    </w:rPr>
  </w:style>
  <w:style w:type="table" w:styleId="Tabela-Siatka">
    <w:name w:val="Table Grid"/>
    <w:basedOn w:val="Standardowy"/>
    <w:uiPriority w:val="59"/>
    <w:rsid w:val="007A6DB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6DB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49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5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492"/>
    <w:rPr>
      <w:rFonts w:ascii="Calibri" w:eastAsia="Calibri" w:hAnsi="Calibri" w:cs="Times New Roman"/>
    </w:rPr>
  </w:style>
  <w:style w:type="character" w:customStyle="1" w:styleId="gmail-tl8wme">
    <w:name w:val="gmail-tl8wme"/>
    <w:basedOn w:val="Domylnaczcionkaakapitu"/>
    <w:rsid w:val="00BE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6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6754C-2FFA-4D1B-A983-52F32205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1696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mchudy</dc:creator>
  <cp:lastModifiedBy>SAWG</cp:lastModifiedBy>
  <cp:revision>2</cp:revision>
  <cp:lastPrinted>2016-05-17T09:46:00Z</cp:lastPrinted>
  <dcterms:created xsi:type="dcterms:W3CDTF">2018-06-25T07:19:00Z</dcterms:created>
  <dcterms:modified xsi:type="dcterms:W3CDTF">2018-06-25T07:19:00Z</dcterms:modified>
</cp:coreProperties>
</file>