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804F" w14:textId="77777777" w:rsidR="002E10CE" w:rsidRPr="00E172E4" w:rsidRDefault="002E10CE" w:rsidP="008F7367">
      <w:pPr>
        <w:tabs>
          <w:tab w:val="left" w:pos="284"/>
        </w:tabs>
        <w:jc w:val="center"/>
        <w:rPr>
          <w:rFonts w:cstheme="minorHAnsi"/>
          <w:b/>
          <w:sz w:val="24"/>
          <w:szCs w:val="24"/>
        </w:rPr>
      </w:pPr>
      <w:r w:rsidRPr="00E172E4">
        <w:rPr>
          <w:rFonts w:cstheme="minorHAnsi"/>
          <w:b/>
          <w:sz w:val="24"/>
          <w:szCs w:val="24"/>
        </w:rPr>
        <w:t>Umowa</w:t>
      </w:r>
    </w:p>
    <w:p w14:paraId="3D589FDC" w14:textId="609B4984" w:rsidR="002E10CE" w:rsidRPr="00E172E4" w:rsidRDefault="002E10CE" w:rsidP="008F7367">
      <w:p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en-US"/>
        </w:rPr>
      </w:pPr>
      <w:r w:rsidRPr="00E172E4">
        <w:rPr>
          <w:rFonts w:cstheme="minorHAnsi"/>
          <w:sz w:val="21"/>
          <w:szCs w:val="21"/>
        </w:rPr>
        <w:t xml:space="preserve">Umowa nr  </w:t>
      </w:r>
      <w:r w:rsidRPr="00E172E4">
        <w:rPr>
          <w:rFonts w:cstheme="minorHAnsi"/>
          <w:color w:val="BFBFBF" w:themeColor="background1" w:themeShade="BF"/>
          <w:sz w:val="21"/>
          <w:szCs w:val="21"/>
          <w:u w:val="single"/>
        </w:rPr>
        <w:t xml:space="preserve">                    </w:t>
      </w:r>
      <w:r w:rsidR="00E76267" w:rsidRPr="00E172E4">
        <w:rPr>
          <w:rFonts w:cstheme="minorHAnsi"/>
          <w:sz w:val="21"/>
          <w:szCs w:val="21"/>
        </w:rPr>
        <w:t xml:space="preserve"> dot. udziału dziecka w projekcie</w:t>
      </w:r>
      <w:r w:rsidR="00E76267" w:rsidRPr="00E172E4">
        <w:rPr>
          <w:rFonts w:cstheme="minorHAnsi"/>
          <w:b/>
          <w:sz w:val="21"/>
          <w:szCs w:val="21"/>
        </w:rPr>
        <w:t xml:space="preserve"> </w:t>
      </w:r>
      <w:r w:rsidR="00E76267" w:rsidRPr="00E172E4">
        <w:rPr>
          <w:rFonts w:eastAsia="Times New Roman" w:cstheme="minorHAnsi"/>
          <w:sz w:val="21"/>
          <w:szCs w:val="21"/>
          <w:lang w:eastAsia="en-US"/>
        </w:rPr>
        <w:t xml:space="preserve">„Przedszkole na medal” nr RPDS.10.01.01-02-0041/19  </w:t>
      </w:r>
      <w:r w:rsidRPr="00E172E4">
        <w:rPr>
          <w:rFonts w:cstheme="minorHAnsi"/>
          <w:sz w:val="21"/>
          <w:szCs w:val="21"/>
        </w:rPr>
        <w:t xml:space="preserve">zawarta w dniu   </w:t>
      </w:r>
      <w:r w:rsidRPr="00E172E4">
        <w:rPr>
          <w:rFonts w:cstheme="minorHAnsi"/>
          <w:color w:val="BFBFBF" w:themeColor="background1" w:themeShade="BF"/>
          <w:sz w:val="21"/>
          <w:szCs w:val="21"/>
          <w:u w:val="single"/>
        </w:rPr>
        <w:t xml:space="preserve">                                                  </w:t>
      </w:r>
      <w:r w:rsidRPr="00E172E4">
        <w:rPr>
          <w:rFonts w:cstheme="minorHAnsi"/>
          <w:sz w:val="21"/>
          <w:szCs w:val="21"/>
        </w:rPr>
        <w:t xml:space="preserve">  w </w:t>
      </w:r>
      <w:r w:rsidR="00E76267" w:rsidRPr="00E172E4">
        <w:rPr>
          <w:rFonts w:cstheme="minorHAnsi"/>
          <w:sz w:val="21"/>
          <w:szCs w:val="21"/>
        </w:rPr>
        <w:t>Legnicy</w:t>
      </w:r>
      <w:r w:rsidRPr="00E172E4">
        <w:rPr>
          <w:rFonts w:cstheme="minorHAnsi"/>
          <w:sz w:val="21"/>
          <w:szCs w:val="21"/>
        </w:rPr>
        <w:t xml:space="preserve"> pomiędzy:</w:t>
      </w:r>
    </w:p>
    <w:p w14:paraId="0BF980FC" w14:textId="73D7E17F" w:rsidR="002E10CE" w:rsidRPr="00E172E4" w:rsidRDefault="00E76267" w:rsidP="008F7367">
      <w:pPr>
        <w:tabs>
          <w:tab w:val="left" w:pos="284"/>
        </w:tabs>
        <w:rPr>
          <w:rFonts w:cstheme="minorHAnsi"/>
          <w:sz w:val="21"/>
          <w:szCs w:val="21"/>
        </w:rPr>
      </w:pPr>
      <w:r w:rsidRPr="00E172E4">
        <w:rPr>
          <w:rFonts w:eastAsiaTheme="minorHAnsi" w:cstheme="minorHAnsi"/>
          <w:i/>
          <w:iCs/>
          <w:sz w:val="21"/>
          <w:szCs w:val="21"/>
          <w:lang w:eastAsia="en-US"/>
        </w:rPr>
        <w:t xml:space="preserve">Punkt Opieki I Edukacji Dla Dzieci </w:t>
      </w:r>
      <w:proofErr w:type="spellStart"/>
      <w:r w:rsidRPr="00E172E4">
        <w:rPr>
          <w:rFonts w:eastAsiaTheme="minorHAnsi" w:cstheme="minorHAnsi"/>
          <w:i/>
          <w:iCs/>
          <w:sz w:val="21"/>
          <w:szCs w:val="21"/>
          <w:lang w:eastAsia="en-US"/>
        </w:rPr>
        <w:t>Przedszkolandia</w:t>
      </w:r>
      <w:proofErr w:type="spellEnd"/>
      <w:r w:rsidRPr="00E172E4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</w:t>
      </w:r>
      <w:proofErr w:type="spellStart"/>
      <w:r w:rsidRPr="00E172E4">
        <w:rPr>
          <w:rFonts w:eastAsiaTheme="minorHAnsi" w:cstheme="minorHAnsi"/>
          <w:i/>
          <w:iCs/>
          <w:sz w:val="21"/>
          <w:szCs w:val="21"/>
          <w:lang w:eastAsia="en-US"/>
        </w:rPr>
        <w:t>Bambino</w:t>
      </w:r>
      <w:proofErr w:type="spellEnd"/>
      <w:r w:rsidRPr="00E172E4">
        <w:rPr>
          <w:rFonts w:eastAsiaTheme="minorHAnsi" w:cstheme="minorHAnsi"/>
          <w:i/>
          <w:iCs/>
          <w:sz w:val="21"/>
          <w:szCs w:val="21"/>
          <w:lang w:eastAsia="en-US"/>
        </w:rPr>
        <w:t xml:space="preserve"> Anna Parka</w:t>
      </w:r>
      <w:r w:rsidRPr="00E172E4">
        <w:rPr>
          <w:rFonts w:eastAsia="Times New Roman" w:cstheme="minorHAnsi"/>
          <w:sz w:val="21"/>
          <w:szCs w:val="21"/>
          <w:lang w:eastAsia="en-US"/>
        </w:rPr>
        <w:t xml:space="preserve">  </w:t>
      </w:r>
      <w:r w:rsidR="002E10CE" w:rsidRPr="00E172E4">
        <w:rPr>
          <w:rFonts w:cstheme="minorHAnsi"/>
          <w:sz w:val="21"/>
          <w:szCs w:val="21"/>
        </w:rPr>
        <w:t xml:space="preserve">z siedzibą przy ul. </w:t>
      </w:r>
      <w:r w:rsidRPr="00E172E4">
        <w:rPr>
          <w:rFonts w:cstheme="minorHAnsi"/>
          <w:sz w:val="21"/>
          <w:szCs w:val="21"/>
        </w:rPr>
        <w:t>Kręta 10, 59-220 Legnica</w:t>
      </w:r>
      <w:r w:rsidR="002E10CE" w:rsidRPr="00E172E4">
        <w:rPr>
          <w:rFonts w:cstheme="minorHAnsi"/>
          <w:sz w:val="21"/>
          <w:szCs w:val="21"/>
        </w:rPr>
        <w:t xml:space="preserve">, NIP </w:t>
      </w:r>
      <w:r w:rsidRPr="00E172E4">
        <w:rPr>
          <w:rFonts w:cstheme="minorHAnsi"/>
          <w:sz w:val="21"/>
          <w:szCs w:val="21"/>
        </w:rPr>
        <w:t>6912383092</w:t>
      </w:r>
      <w:r w:rsidR="002E10CE" w:rsidRPr="00E172E4">
        <w:rPr>
          <w:rFonts w:cstheme="minorHAnsi"/>
          <w:sz w:val="21"/>
          <w:szCs w:val="21"/>
        </w:rPr>
        <w:t xml:space="preserve"> zwanej dalej </w:t>
      </w:r>
      <w:r w:rsidR="002E10CE" w:rsidRPr="00E172E4">
        <w:rPr>
          <w:rFonts w:cstheme="minorHAnsi"/>
          <w:b/>
          <w:sz w:val="21"/>
          <w:szCs w:val="21"/>
        </w:rPr>
        <w:t>Usługodawcą</w:t>
      </w:r>
      <w:r w:rsidR="002E10CE" w:rsidRPr="00E172E4">
        <w:rPr>
          <w:rFonts w:cstheme="minorHAnsi"/>
          <w:sz w:val="21"/>
          <w:szCs w:val="21"/>
        </w:rPr>
        <w:t>, a rodzicami / opiekunami prawnymi dziecka: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7297"/>
      </w:tblGrid>
      <w:tr w:rsidR="00E76267" w:rsidRPr="00E172E4" w14:paraId="684BC5F4" w14:textId="77777777" w:rsidTr="00E76267">
        <w:trPr>
          <w:trHeight w:val="335"/>
        </w:trPr>
        <w:tc>
          <w:tcPr>
            <w:tcW w:w="99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D5F0A6" w14:textId="7D37B8FD" w:rsidR="00E76267" w:rsidRPr="00E172E4" w:rsidRDefault="00E76267" w:rsidP="008F7367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172E4">
              <w:rPr>
                <w:rFonts w:cstheme="minorHAnsi"/>
                <w:b/>
                <w:bCs/>
                <w:sz w:val="21"/>
                <w:szCs w:val="21"/>
              </w:rPr>
              <w:t>Dane rodzica/ opiekuna prawnego</w:t>
            </w:r>
          </w:p>
        </w:tc>
      </w:tr>
      <w:tr w:rsidR="00E76267" w:rsidRPr="00E172E4" w14:paraId="08EA2358" w14:textId="77777777" w:rsidTr="00E76267">
        <w:trPr>
          <w:trHeight w:val="41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F5FD5A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Imię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54C20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E76267" w:rsidRPr="00E172E4" w14:paraId="4A8B1F9F" w14:textId="77777777" w:rsidTr="00E76267">
        <w:trPr>
          <w:trHeight w:val="41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5AA28A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Nazwisko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A4B1E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E76267" w:rsidRPr="00E172E4" w14:paraId="562FB1AF" w14:textId="77777777" w:rsidTr="00E76267">
        <w:trPr>
          <w:trHeight w:val="83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48E270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Adres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3CE0F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E76267" w:rsidRPr="00E172E4" w14:paraId="396F4A2B" w14:textId="77777777" w:rsidTr="00E76267">
        <w:trPr>
          <w:trHeight w:val="41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C06641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PESEL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FCA18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E76267" w:rsidRPr="00E172E4" w14:paraId="1916325E" w14:textId="77777777" w:rsidTr="00E76267">
        <w:trPr>
          <w:trHeight w:val="41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1A634D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Nr telefonu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078A2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E76267" w:rsidRPr="00E172E4" w14:paraId="5A00A4C5" w14:textId="77777777" w:rsidTr="00E76267">
        <w:trPr>
          <w:trHeight w:val="418"/>
        </w:trPr>
        <w:tc>
          <w:tcPr>
            <w:tcW w:w="2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96F760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Adres email</w:t>
            </w:r>
          </w:p>
        </w:tc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CCC54" w14:textId="77777777" w:rsidR="00E76267" w:rsidRPr="00E172E4" w:rsidRDefault="00E76267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</w:tbl>
    <w:p w14:paraId="396DE4FD" w14:textId="77777777" w:rsidR="00E76267" w:rsidRPr="00E172E4" w:rsidRDefault="00E76267" w:rsidP="008F7367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</w:p>
    <w:p w14:paraId="65BE1173" w14:textId="3332A843" w:rsidR="002E10CE" w:rsidRPr="00E172E4" w:rsidRDefault="002E10CE" w:rsidP="008F7367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zwanych dalej </w:t>
      </w:r>
      <w:r w:rsidRPr="00E172E4">
        <w:rPr>
          <w:rFonts w:cstheme="minorHAnsi"/>
          <w:b/>
          <w:sz w:val="21"/>
          <w:szCs w:val="21"/>
        </w:rPr>
        <w:t>Usługobiorcami</w:t>
      </w:r>
      <w:r w:rsidRPr="00E172E4">
        <w:rPr>
          <w:rFonts w:cstheme="minorHAnsi"/>
          <w:sz w:val="21"/>
          <w:szCs w:val="21"/>
        </w:rPr>
        <w:t xml:space="preserve"> lub </w:t>
      </w:r>
      <w:r w:rsidRPr="00E172E4">
        <w:rPr>
          <w:rFonts w:cstheme="minorHAnsi"/>
          <w:b/>
          <w:sz w:val="21"/>
          <w:szCs w:val="21"/>
        </w:rPr>
        <w:t>Rodzicami</w:t>
      </w:r>
      <w:r w:rsidRPr="00E172E4">
        <w:rPr>
          <w:rFonts w:cstheme="minorHAnsi"/>
          <w:sz w:val="21"/>
          <w:szCs w:val="21"/>
        </w:rPr>
        <w:t>.</w:t>
      </w:r>
    </w:p>
    <w:p w14:paraId="47B05A98" w14:textId="77777777" w:rsidR="002E10CE" w:rsidRPr="00E172E4" w:rsidRDefault="002E10CE" w:rsidP="008F7367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</w:p>
    <w:p w14:paraId="53904FAF" w14:textId="77777777" w:rsidR="002E10CE" w:rsidRPr="00E172E4" w:rsidRDefault="002E10CE" w:rsidP="008F736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</w:t>
      </w:r>
    </w:p>
    <w:p w14:paraId="624DDDF0" w14:textId="360F5DE2" w:rsidR="002E10CE" w:rsidRPr="00E172E4" w:rsidRDefault="002E10CE" w:rsidP="008F7367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Przedmiotem umowy jest świadczenie usług dydaktycznych, opiekuńczych, wychowawczych oraz wyżywienia </w:t>
      </w:r>
      <w:r w:rsidR="001222DD" w:rsidRPr="00E172E4">
        <w:rPr>
          <w:rFonts w:cstheme="minorHAnsi"/>
          <w:sz w:val="21"/>
          <w:szCs w:val="21"/>
        </w:rPr>
        <w:t xml:space="preserve">dzieci </w:t>
      </w:r>
      <w:r w:rsidRPr="00E172E4">
        <w:rPr>
          <w:rFonts w:cstheme="minorHAnsi"/>
          <w:sz w:val="21"/>
          <w:szCs w:val="21"/>
        </w:rPr>
        <w:t xml:space="preserve">w nowo utworzonym </w:t>
      </w:r>
      <w:r w:rsidR="00E76267" w:rsidRPr="00E172E4">
        <w:rPr>
          <w:rFonts w:cstheme="minorHAnsi"/>
          <w:sz w:val="21"/>
          <w:szCs w:val="21"/>
        </w:rPr>
        <w:t>Punkcie Przedszkolnym</w:t>
      </w:r>
      <w:r w:rsidRPr="00E172E4">
        <w:rPr>
          <w:rFonts w:cstheme="minorHAnsi"/>
          <w:sz w:val="21"/>
          <w:szCs w:val="21"/>
        </w:rPr>
        <w:t xml:space="preserve"> w ramach Projektu </w:t>
      </w:r>
      <w:r w:rsidR="00E76267" w:rsidRPr="00E172E4">
        <w:rPr>
          <w:rFonts w:cstheme="minorHAnsi"/>
          <w:sz w:val="21"/>
          <w:szCs w:val="21"/>
        </w:rPr>
        <w:t xml:space="preserve">„Przedszkole na medal” </w:t>
      </w:r>
      <w:r w:rsidRPr="00E172E4">
        <w:rPr>
          <w:rFonts w:cstheme="minorHAnsi"/>
          <w:sz w:val="21"/>
          <w:szCs w:val="21"/>
        </w:rPr>
        <w:t xml:space="preserve">dla dziecka w okresie </w:t>
      </w:r>
      <w:r w:rsidR="008F7367" w:rsidRPr="00E172E4">
        <w:rPr>
          <w:rFonts w:cstheme="minorHAnsi"/>
          <w:sz w:val="21"/>
          <w:szCs w:val="21"/>
        </w:rPr>
        <w:t>bieżącego funkcjonowania placówki w trakcie realizacji projektu tj. od dnia zawarcia niniejszej Umowy do dnia zakończenia projektu. Data zakończenia projektu</w:t>
      </w:r>
      <w:r w:rsidR="001222DD" w:rsidRPr="00E172E4">
        <w:rPr>
          <w:rStyle w:val="Odwoanieprzypisudolnego"/>
          <w:rFonts w:cstheme="minorHAnsi"/>
          <w:sz w:val="21"/>
          <w:szCs w:val="21"/>
        </w:rPr>
        <w:footnoteReference w:id="1"/>
      </w:r>
      <w:r w:rsidR="008F7367" w:rsidRPr="00E172E4">
        <w:rPr>
          <w:rFonts w:cstheme="minorHAnsi"/>
          <w:sz w:val="21"/>
          <w:szCs w:val="21"/>
        </w:rPr>
        <w:t xml:space="preserve"> jest określona w aktualnie obowiązującym wniosku o dofinansowanie. 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800"/>
      </w:tblGrid>
      <w:tr w:rsidR="002E10CE" w:rsidRPr="00E172E4" w14:paraId="11AD4B58" w14:textId="77777777" w:rsidTr="00D369DE">
        <w:trPr>
          <w:trHeight w:val="345"/>
        </w:trPr>
        <w:tc>
          <w:tcPr>
            <w:tcW w:w="24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483992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Imię i nazwisko dziecka</w:t>
            </w:r>
          </w:p>
        </w:tc>
        <w:tc>
          <w:tcPr>
            <w:tcW w:w="68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B5FB72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 </w:t>
            </w:r>
          </w:p>
          <w:p w14:paraId="4DD579C5" w14:textId="7F5652DE" w:rsidR="008F7367" w:rsidRPr="00E172E4" w:rsidRDefault="008F7367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E10CE" w:rsidRPr="00E172E4" w14:paraId="7B273918" w14:textId="77777777" w:rsidTr="00D369DE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301B1A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Data urodzenia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26065B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 </w:t>
            </w:r>
          </w:p>
          <w:p w14:paraId="108C8DC3" w14:textId="397C145D" w:rsidR="008F7367" w:rsidRPr="00E172E4" w:rsidRDefault="008F7367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E10CE" w:rsidRPr="00E172E4" w14:paraId="4793B374" w14:textId="77777777" w:rsidTr="00D369DE">
        <w:trPr>
          <w:trHeight w:val="270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C643F5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PESEL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76401B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 </w:t>
            </w:r>
          </w:p>
          <w:p w14:paraId="1329D9C2" w14:textId="15CEB158" w:rsidR="008F7367" w:rsidRPr="00E172E4" w:rsidRDefault="008F7367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E10CE" w:rsidRPr="00E172E4" w14:paraId="6AB454AB" w14:textId="77777777" w:rsidTr="00D369DE">
        <w:trPr>
          <w:trHeight w:val="345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584A07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Miejsce urodzenia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1C9CB3" w14:textId="77777777" w:rsidR="002E10CE" w:rsidRPr="00E172E4" w:rsidRDefault="002E10CE" w:rsidP="008F7367">
            <w:pPr>
              <w:tabs>
                <w:tab w:val="left" w:pos="284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E172E4">
              <w:rPr>
                <w:rFonts w:eastAsia="Times New Roman" w:cstheme="minorHAnsi"/>
                <w:sz w:val="21"/>
                <w:szCs w:val="21"/>
              </w:rPr>
              <w:t> </w:t>
            </w:r>
          </w:p>
        </w:tc>
      </w:tr>
    </w:tbl>
    <w:p w14:paraId="23211591" w14:textId="77777777" w:rsidR="002E10CE" w:rsidRPr="00E172E4" w:rsidRDefault="002E10CE" w:rsidP="008F7367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W ramach ww. usług w ramach projektu dzieciom będą zapewnione m.in.:</w:t>
      </w:r>
    </w:p>
    <w:p w14:paraId="47450F4D" w14:textId="7777777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zajęcia dydaktyczne realizowane są zgodnie z podstawą programową wychowania przedszkolnego dla przedszkoli, oddziałów przedszkolnych w szkołach podstawowych oraz innych form wychowania przedszkolnego,</w:t>
      </w:r>
    </w:p>
    <w:p w14:paraId="3F68DC95" w14:textId="7777777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profesjonalna opieka przez wykwalifikowaną kadrę, </w:t>
      </w:r>
    </w:p>
    <w:p w14:paraId="34E31147" w14:textId="7777777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całodzienne wyżywienie, </w:t>
      </w:r>
    </w:p>
    <w:p w14:paraId="061A9FC5" w14:textId="7777777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imprezy okolicznościowe,</w:t>
      </w:r>
    </w:p>
    <w:p w14:paraId="274DB35D" w14:textId="77EF338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eastAsiaTheme="minorHAnsi" w:cstheme="minorHAnsi"/>
          <w:sz w:val="21"/>
          <w:szCs w:val="21"/>
          <w:lang w:eastAsia="en-US"/>
        </w:rPr>
        <w:t>zajęcia dodatkowe wyrównujące szanse edukacyjne dzieci w zakresie stwierdzonych deficytów</w:t>
      </w:r>
      <w:r w:rsidR="008F7367" w:rsidRPr="00E172E4">
        <w:rPr>
          <w:rFonts w:eastAsiaTheme="minorHAnsi" w:cstheme="minorHAnsi"/>
          <w:sz w:val="21"/>
          <w:szCs w:val="21"/>
          <w:lang w:eastAsia="en-US"/>
        </w:rPr>
        <w:t xml:space="preserve"> u dzieci zdrowych i dzieci z niepełnosprawnościami</w:t>
      </w:r>
      <w:r w:rsidRPr="00E172E4">
        <w:rPr>
          <w:rFonts w:eastAsiaTheme="minorHAnsi" w:cstheme="minorHAnsi"/>
          <w:sz w:val="21"/>
          <w:szCs w:val="21"/>
          <w:lang w:eastAsia="en-US"/>
        </w:rPr>
        <w:t>,</w:t>
      </w:r>
    </w:p>
    <w:p w14:paraId="6AE6CE73" w14:textId="77777777" w:rsidR="002E10CE" w:rsidRPr="00E172E4" w:rsidRDefault="002E10CE" w:rsidP="008F7367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before="24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lastRenderedPageBreak/>
        <w:t>dostosowany lokal wraz z wyposażeniem i pomocami dydaktycznymi.</w:t>
      </w:r>
    </w:p>
    <w:p w14:paraId="338AFF8C" w14:textId="53C22F43" w:rsidR="002E10CE" w:rsidRPr="00E172E4" w:rsidRDefault="002E10CE" w:rsidP="008F7367">
      <w:pPr>
        <w:tabs>
          <w:tab w:val="left" w:pos="284"/>
        </w:tabs>
        <w:spacing w:before="24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Zasady organizacji </w:t>
      </w:r>
      <w:r w:rsidR="008F7367" w:rsidRPr="00E172E4">
        <w:rPr>
          <w:rFonts w:cstheme="minorHAnsi"/>
          <w:sz w:val="21"/>
          <w:szCs w:val="21"/>
        </w:rPr>
        <w:t>Punktu Przedszkolnego</w:t>
      </w:r>
      <w:r w:rsidRPr="00E172E4">
        <w:rPr>
          <w:rFonts w:cstheme="minorHAnsi"/>
          <w:sz w:val="21"/>
          <w:szCs w:val="21"/>
        </w:rPr>
        <w:t xml:space="preserve"> oraz rekrutacji określa Statut </w:t>
      </w:r>
      <w:r w:rsidR="008F7367" w:rsidRPr="00E172E4">
        <w:rPr>
          <w:rFonts w:cstheme="minorHAnsi"/>
          <w:sz w:val="21"/>
          <w:szCs w:val="21"/>
        </w:rPr>
        <w:t>Punktu Przedszkolnego</w:t>
      </w:r>
      <w:r w:rsidRPr="00E172E4">
        <w:rPr>
          <w:rFonts w:cstheme="minorHAnsi"/>
          <w:sz w:val="21"/>
          <w:szCs w:val="21"/>
        </w:rPr>
        <w:t xml:space="preserve"> oraz Regulamin rekrutacji i uczestnictwa w projekcie (do wglądu w placówce </w:t>
      </w:r>
      <w:r w:rsidR="008F7367" w:rsidRPr="00E172E4">
        <w:rPr>
          <w:rFonts w:cstheme="minorHAnsi"/>
          <w:sz w:val="21"/>
          <w:szCs w:val="21"/>
        </w:rPr>
        <w:t>lub/i</w:t>
      </w:r>
      <w:r w:rsidRPr="00E172E4">
        <w:rPr>
          <w:rFonts w:cstheme="minorHAnsi"/>
          <w:sz w:val="21"/>
          <w:szCs w:val="21"/>
        </w:rPr>
        <w:t xml:space="preserve"> na stronie internetowej).</w:t>
      </w:r>
    </w:p>
    <w:p w14:paraId="767A7BBE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2</w:t>
      </w:r>
    </w:p>
    <w:p w14:paraId="53EA18B7" w14:textId="663B6C9B" w:rsidR="002E10CE" w:rsidRPr="00E172E4" w:rsidRDefault="002E10CE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Nowo </w:t>
      </w:r>
      <w:r w:rsidR="008F7367" w:rsidRPr="00E172E4">
        <w:rPr>
          <w:rFonts w:cstheme="minorHAnsi"/>
          <w:sz w:val="21"/>
          <w:szCs w:val="21"/>
        </w:rPr>
        <w:t>Punkt Przedszkolny</w:t>
      </w:r>
      <w:r w:rsidRPr="00E172E4">
        <w:rPr>
          <w:rFonts w:cstheme="minorHAnsi"/>
          <w:sz w:val="21"/>
          <w:szCs w:val="21"/>
        </w:rPr>
        <w:t xml:space="preserve"> jest czynny od poniedziałku do piątku w dni robocze </w:t>
      </w:r>
      <w:bookmarkStart w:id="0" w:name="_Hlk5171665"/>
      <w:r w:rsidRPr="00E172E4">
        <w:rPr>
          <w:rFonts w:cstheme="minorHAnsi"/>
          <w:sz w:val="21"/>
          <w:szCs w:val="21"/>
        </w:rPr>
        <w:t xml:space="preserve">w godzinach </w:t>
      </w:r>
      <w:bookmarkEnd w:id="0"/>
      <w:r w:rsidR="008F7367" w:rsidRPr="00E172E4">
        <w:rPr>
          <w:rFonts w:cstheme="minorHAnsi"/>
          <w:sz w:val="21"/>
          <w:szCs w:val="21"/>
        </w:rPr>
        <w:t>6:30-16:30 z wyjątkiem świąt, dni ustawowo wolnych oraz dni wolnych określonych przez organ prowadzący.</w:t>
      </w:r>
    </w:p>
    <w:p w14:paraId="56C30583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3</w:t>
      </w:r>
    </w:p>
    <w:p w14:paraId="12B7550C" w14:textId="55E188D9" w:rsidR="002E10CE" w:rsidRPr="00E172E4" w:rsidRDefault="002E10CE" w:rsidP="001222DD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Projekt jest realizowany przez </w:t>
      </w:r>
      <w:r w:rsidR="008F7367" w:rsidRPr="00E172E4">
        <w:rPr>
          <w:rFonts w:cstheme="minorHAnsi"/>
          <w:i/>
          <w:iCs/>
          <w:sz w:val="21"/>
          <w:szCs w:val="21"/>
        </w:rPr>
        <w:t xml:space="preserve">Punkt Opieki I Edukacji Dla Dzieci </w:t>
      </w:r>
      <w:proofErr w:type="spellStart"/>
      <w:r w:rsidR="008F7367" w:rsidRPr="00E172E4">
        <w:rPr>
          <w:rFonts w:cstheme="minorHAnsi"/>
          <w:i/>
          <w:iCs/>
          <w:sz w:val="21"/>
          <w:szCs w:val="21"/>
        </w:rPr>
        <w:t>Przedszkolandia</w:t>
      </w:r>
      <w:proofErr w:type="spellEnd"/>
      <w:r w:rsidR="008F7367" w:rsidRPr="00E172E4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="008F7367" w:rsidRPr="00E172E4">
        <w:rPr>
          <w:rFonts w:cstheme="minorHAnsi"/>
          <w:i/>
          <w:iCs/>
          <w:sz w:val="21"/>
          <w:szCs w:val="21"/>
        </w:rPr>
        <w:t>Bambino</w:t>
      </w:r>
      <w:proofErr w:type="spellEnd"/>
      <w:r w:rsidR="008F7367" w:rsidRPr="00E172E4">
        <w:rPr>
          <w:rFonts w:cstheme="minorHAnsi"/>
          <w:i/>
          <w:iCs/>
          <w:sz w:val="21"/>
          <w:szCs w:val="21"/>
        </w:rPr>
        <w:t xml:space="preserve"> Anna Parka</w:t>
      </w:r>
      <w:r w:rsidR="008F7367" w:rsidRPr="00E172E4">
        <w:rPr>
          <w:rFonts w:cstheme="minorHAnsi"/>
          <w:sz w:val="21"/>
          <w:szCs w:val="21"/>
        </w:rPr>
        <w:t xml:space="preserve">  </w:t>
      </w:r>
      <w:r w:rsidRPr="00E172E4">
        <w:rPr>
          <w:rFonts w:cstheme="minorHAnsi"/>
          <w:sz w:val="21"/>
          <w:szCs w:val="21"/>
        </w:rPr>
        <w:t xml:space="preserve">w partnerstwie z </w:t>
      </w:r>
      <w:r w:rsidRPr="00E172E4">
        <w:rPr>
          <w:rFonts w:cstheme="minorHAnsi"/>
          <w:i/>
          <w:iCs/>
          <w:sz w:val="21"/>
          <w:szCs w:val="21"/>
        </w:rPr>
        <w:t>W3A.PL sp. z o.o.</w:t>
      </w:r>
      <w:r w:rsidRPr="00E172E4">
        <w:rPr>
          <w:rFonts w:cstheme="minorHAnsi"/>
          <w:sz w:val="21"/>
          <w:szCs w:val="21"/>
        </w:rPr>
        <w:t xml:space="preserve"> i jest współfinansowany ze środków Europejskiego Funduszu Społecznego w ramach Regionalnego Programu Operacyjnego Województwa </w:t>
      </w:r>
      <w:r w:rsidR="008F7367" w:rsidRPr="00E172E4">
        <w:rPr>
          <w:rFonts w:cstheme="minorHAnsi"/>
          <w:sz w:val="21"/>
          <w:szCs w:val="21"/>
        </w:rPr>
        <w:t xml:space="preserve">Dolnośląskiego </w:t>
      </w:r>
      <w:r w:rsidRPr="00E172E4">
        <w:rPr>
          <w:rFonts w:cstheme="minorHAnsi"/>
          <w:sz w:val="21"/>
          <w:szCs w:val="21"/>
        </w:rPr>
        <w:t xml:space="preserve">na lata 2014-2020 w ramach Osi priorytetowej X. </w:t>
      </w:r>
      <w:r w:rsidR="008F7367" w:rsidRPr="00E172E4">
        <w:rPr>
          <w:rFonts w:cstheme="minorHAnsi"/>
          <w:sz w:val="21"/>
          <w:szCs w:val="21"/>
        </w:rPr>
        <w:t>10 Edukacja</w:t>
      </w:r>
      <w:r w:rsidRPr="00E172E4">
        <w:rPr>
          <w:rFonts w:cstheme="minorHAnsi"/>
          <w:sz w:val="21"/>
          <w:szCs w:val="21"/>
        </w:rPr>
        <w:t xml:space="preserve">, Działania </w:t>
      </w:r>
      <w:r w:rsidR="008F7367" w:rsidRPr="00E172E4">
        <w:rPr>
          <w:rFonts w:cstheme="minorHAnsi"/>
          <w:sz w:val="21"/>
          <w:szCs w:val="21"/>
        </w:rPr>
        <w:t>10.1.1 Zapewnienie równego dostępu do wysokiej jakości edukacji przedszkolnej - konkursy horyzontalne</w:t>
      </w:r>
      <w:r w:rsidRPr="00E172E4">
        <w:rPr>
          <w:rFonts w:cstheme="minorHAnsi"/>
          <w:sz w:val="21"/>
          <w:szCs w:val="21"/>
        </w:rPr>
        <w:t>.</w:t>
      </w:r>
    </w:p>
    <w:p w14:paraId="1E467AC3" w14:textId="3CA746E1" w:rsidR="002E10CE" w:rsidRPr="00E172E4" w:rsidRDefault="002E10CE" w:rsidP="001222DD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Usługi wymienione w §1 niniejszej umowy świadczone w P</w:t>
      </w:r>
      <w:r w:rsidR="008F7367" w:rsidRPr="00E172E4">
        <w:rPr>
          <w:rFonts w:cstheme="minorHAnsi"/>
          <w:sz w:val="21"/>
          <w:szCs w:val="21"/>
        </w:rPr>
        <w:t>unkcie Przedszkolnym</w:t>
      </w:r>
      <w:r w:rsidRPr="00E172E4">
        <w:rPr>
          <w:rFonts w:cstheme="minorHAnsi"/>
          <w:sz w:val="21"/>
          <w:szCs w:val="21"/>
        </w:rPr>
        <w:t xml:space="preserve"> w ramach projektu są częściowo odpłatne. W okresie realizacji projektu będą pobierane opłaty w wysokości </w:t>
      </w:r>
      <w:r w:rsidR="008F7367" w:rsidRPr="00E172E4">
        <w:rPr>
          <w:rFonts w:cstheme="minorHAnsi"/>
          <w:sz w:val="21"/>
          <w:szCs w:val="21"/>
        </w:rPr>
        <w:t>300</w:t>
      </w:r>
      <w:r w:rsidRPr="00E172E4">
        <w:rPr>
          <w:rFonts w:cstheme="minorHAnsi"/>
          <w:sz w:val="21"/>
          <w:szCs w:val="21"/>
        </w:rPr>
        <w:t xml:space="preserve">,00 zł miesięcznie czesnego od rodziców / opiekunów prawnych za pobyt dziecka w </w:t>
      </w:r>
      <w:r w:rsidR="008F7367" w:rsidRPr="00E172E4">
        <w:rPr>
          <w:rFonts w:cstheme="minorHAnsi"/>
          <w:sz w:val="21"/>
          <w:szCs w:val="21"/>
        </w:rPr>
        <w:t>placówce</w:t>
      </w:r>
      <w:r w:rsidRPr="00E172E4">
        <w:rPr>
          <w:rFonts w:cstheme="minorHAnsi"/>
          <w:sz w:val="21"/>
          <w:szCs w:val="21"/>
        </w:rPr>
        <w:t xml:space="preserve">. </w:t>
      </w:r>
    </w:p>
    <w:p w14:paraId="0969B112" w14:textId="423AE7D8" w:rsidR="002E10CE" w:rsidRPr="00E172E4" w:rsidRDefault="002E10CE" w:rsidP="001222DD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Terminy płatności:</w:t>
      </w:r>
    </w:p>
    <w:p w14:paraId="3493C3E8" w14:textId="2E98B835" w:rsidR="008F7367" w:rsidRPr="00E172E4" w:rsidRDefault="008F7367" w:rsidP="001222DD">
      <w:pPr>
        <w:pStyle w:val="Akapitzlist"/>
        <w:tabs>
          <w:tab w:val="left" w:pos="284"/>
        </w:tabs>
        <w:spacing w:after="0"/>
        <w:ind w:left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C</w:t>
      </w:r>
      <w:r w:rsidR="002E10CE" w:rsidRPr="00E172E4">
        <w:rPr>
          <w:rFonts w:cstheme="minorHAnsi"/>
          <w:sz w:val="21"/>
          <w:szCs w:val="21"/>
        </w:rPr>
        <w:t xml:space="preserve">zesne w wysokości </w:t>
      </w:r>
      <w:r w:rsidR="002E10CE" w:rsidRPr="00E172E4">
        <w:rPr>
          <w:rFonts w:cstheme="minorHAnsi"/>
          <w:b/>
          <w:bCs/>
          <w:sz w:val="21"/>
          <w:szCs w:val="21"/>
        </w:rPr>
        <w:t>3</w:t>
      </w:r>
      <w:r w:rsidRPr="00E172E4">
        <w:rPr>
          <w:rFonts w:cstheme="minorHAnsi"/>
          <w:b/>
          <w:bCs/>
          <w:sz w:val="21"/>
          <w:szCs w:val="21"/>
        </w:rPr>
        <w:t>00</w:t>
      </w:r>
      <w:r w:rsidR="002E10CE" w:rsidRPr="00E172E4">
        <w:rPr>
          <w:rFonts w:cstheme="minorHAnsi"/>
          <w:b/>
          <w:bCs/>
          <w:sz w:val="21"/>
          <w:szCs w:val="21"/>
        </w:rPr>
        <w:t>,00zł</w:t>
      </w:r>
      <w:r w:rsidR="002E10CE" w:rsidRPr="00E172E4">
        <w:rPr>
          <w:rFonts w:cstheme="minorHAnsi"/>
          <w:sz w:val="21"/>
          <w:szCs w:val="21"/>
        </w:rPr>
        <w:t xml:space="preserve"> </w:t>
      </w:r>
      <w:r w:rsidRPr="00E172E4">
        <w:rPr>
          <w:rFonts w:cstheme="minorHAnsi"/>
          <w:sz w:val="21"/>
          <w:szCs w:val="21"/>
        </w:rPr>
        <w:t xml:space="preserve">płatne </w:t>
      </w:r>
      <w:r w:rsidR="002E10CE" w:rsidRPr="00E172E4">
        <w:rPr>
          <w:rFonts w:cstheme="minorHAnsi"/>
          <w:sz w:val="21"/>
          <w:szCs w:val="21"/>
        </w:rPr>
        <w:t>przelewem do 10 dnia każdego bieżącego miesiąca.</w:t>
      </w:r>
    </w:p>
    <w:p w14:paraId="33E28D15" w14:textId="424D8FD5" w:rsidR="002E10CE" w:rsidRPr="00E172E4" w:rsidRDefault="002E10CE" w:rsidP="001222DD">
      <w:pPr>
        <w:pStyle w:val="Akapitzlist"/>
        <w:tabs>
          <w:tab w:val="left" w:pos="284"/>
        </w:tabs>
        <w:spacing w:after="0"/>
        <w:ind w:left="0"/>
        <w:jc w:val="both"/>
        <w:rPr>
          <w:rFonts w:cstheme="minorHAnsi"/>
          <w:b/>
          <w:bCs/>
          <w:sz w:val="21"/>
          <w:szCs w:val="21"/>
        </w:rPr>
      </w:pPr>
      <w:r w:rsidRPr="00E172E4">
        <w:rPr>
          <w:rFonts w:cstheme="minorHAnsi"/>
          <w:b/>
          <w:bCs/>
          <w:sz w:val="21"/>
          <w:szCs w:val="21"/>
        </w:rPr>
        <w:t>Dane do przelewu:</w:t>
      </w:r>
    </w:p>
    <w:p w14:paraId="04086AB9" w14:textId="2A9D511D" w:rsidR="008F7367" w:rsidRPr="00E172E4" w:rsidRDefault="008F7367" w:rsidP="008F7367">
      <w:pPr>
        <w:pStyle w:val="Akapitzlist"/>
        <w:tabs>
          <w:tab w:val="left" w:pos="284"/>
        </w:tabs>
        <w:spacing w:after="0"/>
        <w:ind w:left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Tytuł przelewu: </w:t>
      </w:r>
      <w:r w:rsidR="001222DD" w:rsidRPr="00E172E4">
        <w:rPr>
          <w:rFonts w:cstheme="minorHAnsi"/>
          <w:sz w:val="21"/>
          <w:szCs w:val="21"/>
        </w:rPr>
        <w:t>imię i nazwisko dziecka oraz miesiąc za który dokonywana jest opłata</w:t>
      </w:r>
    </w:p>
    <w:p w14:paraId="154B30C1" w14:textId="053CFEE4" w:rsidR="002E10CE" w:rsidRPr="00E172E4" w:rsidRDefault="008F7367" w:rsidP="008F7367">
      <w:pPr>
        <w:pStyle w:val="Akapitzlist"/>
        <w:tabs>
          <w:tab w:val="left" w:pos="284"/>
        </w:tabs>
        <w:spacing w:after="0"/>
        <w:ind w:left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Nazwa podmiotu: </w:t>
      </w:r>
      <w:r w:rsidR="001222DD" w:rsidRPr="00E172E4">
        <w:rPr>
          <w:rFonts w:cstheme="minorHAnsi"/>
          <w:i/>
          <w:iCs/>
          <w:sz w:val="21"/>
          <w:szCs w:val="21"/>
        </w:rPr>
        <w:t xml:space="preserve">Punkt Opieki I Edukacji Dla Dzieci </w:t>
      </w:r>
      <w:proofErr w:type="spellStart"/>
      <w:r w:rsidR="001222DD" w:rsidRPr="00E172E4">
        <w:rPr>
          <w:rFonts w:cstheme="minorHAnsi"/>
          <w:i/>
          <w:iCs/>
          <w:sz w:val="21"/>
          <w:szCs w:val="21"/>
        </w:rPr>
        <w:t>Przedszkolandia</w:t>
      </w:r>
      <w:proofErr w:type="spellEnd"/>
      <w:r w:rsidR="001222DD" w:rsidRPr="00E172E4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="001222DD" w:rsidRPr="00E172E4">
        <w:rPr>
          <w:rFonts w:cstheme="minorHAnsi"/>
          <w:i/>
          <w:iCs/>
          <w:sz w:val="21"/>
          <w:szCs w:val="21"/>
        </w:rPr>
        <w:t>Bambino</w:t>
      </w:r>
      <w:proofErr w:type="spellEnd"/>
      <w:r w:rsidR="001222DD" w:rsidRPr="00E172E4">
        <w:rPr>
          <w:rFonts w:cstheme="minorHAnsi"/>
          <w:i/>
          <w:iCs/>
          <w:sz w:val="21"/>
          <w:szCs w:val="21"/>
        </w:rPr>
        <w:t xml:space="preserve"> Anna Parka</w:t>
      </w:r>
      <w:r w:rsidR="001222DD" w:rsidRPr="00E172E4">
        <w:rPr>
          <w:rFonts w:cstheme="minorHAnsi"/>
          <w:sz w:val="21"/>
          <w:szCs w:val="21"/>
        </w:rPr>
        <w:t xml:space="preserve">  </w:t>
      </w:r>
    </w:p>
    <w:p w14:paraId="009A1297" w14:textId="00CB7E31" w:rsidR="002E10CE" w:rsidRPr="00E172E4" w:rsidRDefault="002E10CE" w:rsidP="008F7367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Nr rachunku bankowego: </w:t>
      </w:r>
      <w:r w:rsidR="001222DD" w:rsidRPr="00E172E4">
        <w:rPr>
          <w:rFonts w:cstheme="minorHAnsi"/>
          <w:b/>
          <w:bCs/>
          <w:sz w:val="21"/>
          <w:szCs w:val="21"/>
        </w:rPr>
        <w:t>45 1140 2004 0000 3502 8007 4683</w:t>
      </w:r>
    </w:p>
    <w:p w14:paraId="31C7E05B" w14:textId="21742C12" w:rsidR="002E10CE" w:rsidRPr="00E172E4" w:rsidRDefault="002E10CE" w:rsidP="008F7367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Nazwa banku:  </w:t>
      </w:r>
      <w:r w:rsidR="001222DD" w:rsidRPr="00E172E4">
        <w:rPr>
          <w:rFonts w:cstheme="minorHAnsi"/>
          <w:sz w:val="21"/>
          <w:szCs w:val="21"/>
        </w:rPr>
        <w:t>mBank S.A.</w:t>
      </w:r>
    </w:p>
    <w:p w14:paraId="5BF6D10F" w14:textId="77777777" w:rsidR="002E10CE" w:rsidRPr="00E172E4" w:rsidRDefault="002E10CE" w:rsidP="008F7367">
      <w:pPr>
        <w:pStyle w:val="Akapitzlist"/>
        <w:tabs>
          <w:tab w:val="left" w:pos="284"/>
        </w:tabs>
        <w:spacing w:after="0"/>
        <w:ind w:left="0"/>
        <w:jc w:val="both"/>
        <w:rPr>
          <w:rFonts w:cstheme="minorHAnsi"/>
          <w:sz w:val="21"/>
          <w:szCs w:val="21"/>
        </w:rPr>
      </w:pPr>
    </w:p>
    <w:p w14:paraId="26BF152A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4</w:t>
      </w:r>
    </w:p>
    <w:p w14:paraId="0B9BACD9" w14:textId="69820FC9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Prawo do odbioru dziecka mają Rodzice lub osoby upoważnione</w:t>
      </w:r>
      <w:r w:rsidRPr="00E172E4">
        <w:rPr>
          <w:rStyle w:val="Odwoanieprzypisudolnego"/>
          <w:rFonts w:cstheme="minorHAnsi"/>
          <w:sz w:val="21"/>
          <w:szCs w:val="21"/>
        </w:rPr>
        <w:footnoteReference w:id="2"/>
      </w:r>
      <w:r w:rsidRPr="00E172E4">
        <w:rPr>
          <w:rFonts w:cstheme="minorHAnsi"/>
          <w:sz w:val="21"/>
          <w:szCs w:val="21"/>
        </w:rPr>
        <w:t xml:space="preserve"> z wyłączeniem osób nieletnich, nie posiadających pełnej zdolności do czynności prawnych, a także osoby będące w stanie nietrzeźwym. Rodzice zobowiązują się odbierać dziecko najpóźniej do godz. 1</w:t>
      </w:r>
      <w:r w:rsidR="008F7367" w:rsidRPr="00E172E4">
        <w:rPr>
          <w:rFonts w:cstheme="minorHAnsi"/>
          <w:sz w:val="21"/>
          <w:szCs w:val="21"/>
        </w:rPr>
        <w:t>6</w:t>
      </w:r>
      <w:r w:rsidRPr="00E172E4">
        <w:rPr>
          <w:rFonts w:cstheme="minorHAnsi"/>
          <w:sz w:val="21"/>
          <w:szCs w:val="21"/>
        </w:rPr>
        <w:t>:30.</w:t>
      </w:r>
    </w:p>
    <w:p w14:paraId="6E42CA56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</w:p>
    <w:p w14:paraId="1359265A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5</w:t>
      </w:r>
    </w:p>
    <w:p w14:paraId="5E210DC1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Usługodawca  zobowiązuje się do zapewnienia dziecku:</w:t>
      </w:r>
    </w:p>
    <w:p w14:paraId="351994C2" w14:textId="77777777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Opieki dydaktyczno-wychowawczej;</w:t>
      </w:r>
    </w:p>
    <w:p w14:paraId="316CA2AE" w14:textId="77777777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Zatrudnienia wykwalifikowanej kadry pedagogicznej;</w:t>
      </w:r>
    </w:p>
    <w:p w14:paraId="2FA9BCA3" w14:textId="77777777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Organizowania okresowych spotkań Rodziców z kadrą pedagogiczną;</w:t>
      </w:r>
    </w:p>
    <w:p w14:paraId="1DB68160" w14:textId="51F1A903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Zapewnienia bezpieczeństwa w czasie zajęć organizowanych w </w:t>
      </w:r>
      <w:r w:rsidR="008F7367" w:rsidRPr="00E172E4">
        <w:rPr>
          <w:rFonts w:cstheme="minorHAnsi"/>
          <w:sz w:val="21"/>
          <w:szCs w:val="21"/>
        </w:rPr>
        <w:t>placówce</w:t>
      </w:r>
      <w:r w:rsidRPr="00E172E4">
        <w:rPr>
          <w:rFonts w:cstheme="minorHAnsi"/>
          <w:sz w:val="21"/>
          <w:szCs w:val="21"/>
        </w:rPr>
        <w:t>;</w:t>
      </w:r>
    </w:p>
    <w:p w14:paraId="7D8DF046" w14:textId="77777777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W razie wypadku udzielenia niezbędnej pomocy i natychmiastowego zawiadomienia Rodziców;</w:t>
      </w:r>
    </w:p>
    <w:p w14:paraId="4947BAAB" w14:textId="3EEDC0C4" w:rsidR="002E10CE" w:rsidRPr="00E172E4" w:rsidRDefault="002E10CE" w:rsidP="008F7367">
      <w:pPr>
        <w:pStyle w:val="Akapitzlist"/>
        <w:numPr>
          <w:ilvl w:val="0"/>
          <w:numId w:val="15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Wyżywienia dziecka. </w:t>
      </w:r>
    </w:p>
    <w:p w14:paraId="7B6C387C" w14:textId="77777777" w:rsidR="00E172E4" w:rsidRPr="00E172E4" w:rsidRDefault="00E172E4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</w:p>
    <w:p w14:paraId="24E51CF0" w14:textId="72F6A6DC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7</w:t>
      </w:r>
    </w:p>
    <w:p w14:paraId="0493F071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Rodzice jako Usługobiorca zobowiązują się do:</w:t>
      </w:r>
    </w:p>
    <w:p w14:paraId="3A7BDCF1" w14:textId="6C5A31D4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Wypełnienia KWESTIONARIUSZA OSOBOWEGO DOTYCZĄCEGO UDZIAŁU W PROJEKCIE, który stanowi dokument wewnętrzny.</w:t>
      </w:r>
    </w:p>
    <w:p w14:paraId="3CD7E4BD" w14:textId="77777777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lastRenderedPageBreak/>
        <w:t>Współpracy z organem prowadzącym w procesie edukacji i wychowania dziecka.</w:t>
      </w:r>
    </w:p>
    <w:p w14:paraId="416F02AC" w14:textId="2C4A7B74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 xml:space="preserve">Przyprowadzania dziecka w okresie realizacji projektu w godzinach </w:t>
      </w:r>
      <w:r w:rsidR="008F7367" w:rsidRPr="00E172E4">
        <w:rPr>
          <w:rFonts w:cstheme="minorHAnsi"/>
          <w:sz w:val="21"/>
          <w:szCs w:val="21"/>
        </w:rPr>
        <w:t>6:30</w:t>
      </w:r>
      <w:r w:rsidRPr="00E172E4">
        <w:rPr>
          <w:rFonts w:cstheme="minorHAnsi"/>
          <w:sz w:val="21"/>
          <w:szCs w:val="21"/>
        </w:rPr>
        <w:t>do 1</w:t>
      </w:r>
      <w:r w:rsidR="008F7367" w:rsidRPr="00E172E4">
        <w:rPr>
          <w:rFonts w:cstheme="minorHAnsi"/>
          <w:sz w:val="21"/>
          <w:szCs w:val="21"/>
        </w:rPr>
        <w:t>6</w:t>
      </w:r>
      <w:r w:rsidRPr="00E172E4">
        <w:rPr>
          <w:rFonts w:cstheme="minorHAnsi"/>
          <w:sz w:val="21"/>
          <w:szCs w:val="21"/>
        </w:rPr>
        <w:t>:30.</w:t>
      </w:r>
    </w:p>
    <w:p w14:paraId="5AC65C6C" w14:textId="77777777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Przyprowadzania do Przedszkola dziecka zdrowego.</w:t>
      </w:r>
    </w:p>
    <w:p w14:paraId="06D47035" w14:textId="77777777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Przestrzegania zarządzeń Przedszkola w trosce o bezpieczeństwo i zdrowie wszystkich dzieci uczęszczających do placówki.</w:t>
      </w:r>
    </w:p>
    <w:p w14:paraId="1EE153FC" w14:textId="77777777" w:rsidR="002E10CE" w:rsidRPr="00E172E4" w:rsidRDefault="002E10CE" w:rsidP="008F7367">
      <w:pPr>
        <w:pStyle w:val="Akapitzlist"/>
        <w:numPr>
          <w:ilvl w:val="0"/>
          <w:numId w:val="16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Terminowego uiszczania opłat określonych w § 3 pkt. 3.</w:t>
      </w:r>
    </w:p>
    <w:p w14:paraId="455F9CE6" w14:textId="77777777" w:rsidR="002E10CE" w:rsidRPr="00E172E4" w:rsidRDefault="002E10CE" w:rsidP="008F7367">
      <w:pPr>
        <w:pStyle w:val="Akapitzlist"/>
        <w:tabs>
          <w:tab w:val="left" w:pos="284"/>
        </w:tabs>
        <w:spacing w:after="0" w:line="256" w:lineRule="auto"/>
        <w:ind w:left="0"/>
        <w:jc w:val="both"/>
        <w:rPr>
          <w:rFonts w:cstheme="minorHAnsi"/>
          <w:sz w:val="21"/>
          <w:szCs w:val="21"/>
        </w:rPr>
      </w:pPr>
    </w:p>
    <w:p w14:paraId="0012FFCC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8</w:t>
      </w:r>
    </w:p>
    <w:p w14:paraId="73EBD939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Umowa może zostać rozwiązana przez Usługodawcę, jeżeli:</w:t>
      </w:r>
    </w:p>
    <w:p w14:paraId="39F94EAE" w14:textId="77777777" w:rsidR="002E10CE" w:rsidRPr="00E172E4" w:rsidRDefault="002E10CE" w:rsidP="008F7367">
      <w:pPr>
        <w:pStyle w:val="Akapitzlist"/>
        <w:numPr>
          <w:ilvl w:val="0"/>
          <w:numId w:val="17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Zachowanie dziecka Usługobiorcy będzie uniemożliwiało nauczycielowi prowadzenie zajęć, lub stwarzało zagrożenie dla siebie, czy bezpieczeństwa innych dzieci.</w:t>
      </w:r>
    </w:p>
    <w:p w14:paraId="2C4C2AC6" w14:textId="77777777" w:rsidR="002E10CE" w:rsidRPr="00E172E4" w:rsidRDefault="002E10CE" w:rsidP="008F7367">
      <w:pPr>
        <w:pStyle w:val="Akapitzlist"/>
        <w:numPr>
          <w:ilvl w:val="0"/>
          <w:numId w:val="17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Rodzice nie będą terminowo uiszczać opłat określonych w § 3 pkt. 3.</w:t>
      </w:r>
    </w:p>
    <w:p w14:paraId="0111C54D" w14:textId="77777777" w:rsidR="002E10CE" w:rsidRPr="00E172E4" w:rsidRDefault="002E10CE" w:rsidP="008F7367">
      <w:pPr>
        <w:pStyle w:val="Akapitzlist"/>
        <w:numPr>
          <w:ilvl w:val="0"/>
          <w:numId w:val="17"/>
        </w:numPr>
        <w:tabs>
          <w:tab w:val="left" w:pos="284"/>
        </w:tabs>
        <w:spacing w:after="0" w:line="256" w:lineRule="auto"/>
        <w:ind w:left="0" w:firstLine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Zaistnieją inne uzasadnione przypadki.</w:t>
      </w:r>
    </w:p>
    <w:p w14:paraId="21CAC682" w14:textId="77777777" w:rsidR="002E10CE" w:rsidRPr="00E172E4" w:rsidRDefault="002E10CE" w:rsidP="008F7367">
      <w:pPr>
        <w:pStyle w:val="Akapitzlist"/>
        <w:tabs>
          <w:tab w:val="left" w:pos="284"/>
        </w:tabs>
        <w:spacing w:after="0" w:line="256" w:lineRule="auto"/>
        <w:ind w:left="0"/>
        <w:jc w:val="both"/>
        <w:rPr>
          <w:rFonts w:cstheme="minorHAnsi"/>
          <w:sz w:val="21"/>
          <w:szCs w:val="21"/>
        </w:rPr>
      </w:pPr>
    </w:p>
    <w:p w14:paraId="7B2E3128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9</w:t>
      </w:r>
    </w:p>
    <w:p w14:paraId="3620BF42" w14:textId="17D61170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sz w:val="21"/>
          <w:szCs w:val="21"/>
        </w:rPr>
        <w:t>Przystąpienie dziecka do projektu jest jednoznaczne ze zobowiązaniem się do uczestnictwa dziecka w terminie i formach wsparcia określonych w § 1</w:t>
      </w:r>
      <w:r w:rsidRPr="00E172E4">
        <w:rPr>
          <w:rFonts w:cstheme="minorHAnsi"/>
          <w:bCs/>
          <w:sz w:val="21"/>
          <w:szCs w:val="21"/>
        </w:rPr>
        <w:t>.</w:t>
      </w:r>
      <w:r w:rsidRPr="00E172E4">
        <w:rPr>
          <w:rFonts w:cstheme="minorHAnsi"/>
          <w:b/>
          <w:sz w:val="21"/>
          <w:szCs w:val="21"/>
        </w:rPr>
        <w:t xml:space="preserve"> </w:t>
      </w:r>
      <w:r w:rsidRPr="00E172E4">
        <w:rPr>
          <w:rFonts w:cstheme="minorHAnsi"/>
          <w:sz w:val="21"/>
          <w:szCs w:val="21"/>
        </w:rPr>
        <w:t>W przypadku przerwania udziału dziecka w projekcie z inicjatywy Rodziców, Rodzice są zobowiązani do złożenia pisemnego oświadczenia o rezygnacji z podaniem przyczyny, np. wypadek losowy, choroba, brak zaadaptowania się dziecka</w:t>
      </w:r>
      <w:r w:rsidR="008F7367" w:rsidRPr="00E172E4">
        <w:rPr>
          <w:rFonts w:cstheme="minorHAnsi"/>
          <w:sz w:val="21"/>
          <w:szCs w:val="21"/>
        </w:rPr>
        <w:t>.</w:t>
      </w:r>
    </w:p>
    <w:p w14:paraId="2156229E" w14:textId="77A151E8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W przypadku, gdy przyczyna rezygnacji z projektu nie jest racjonalna bądź nie zostanie podana, Usługodawca ma prawo dochodzić zwrotu poniesionych kosztów.</w:t>
      </w:r>
    </w:p>
    <w:p w14:paraId="007AC07F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</w:p>
    <w:p w14:paraId="00378B5A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10</w:t>
      </w:r>
    </w:p>
    <w:p w14:paraId="6DE9AC8C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Strony zobowiązują się rozpatrywać wszystkie sprawy polubownie. W razie braku polubownego rozpatrzenia sprawy, właściwym do jej rozwiązania będzie sąd właściwy dla siedziby Usługodawcy.</w:t>
      </w:r>
    </w:p>
    <w:p w14:paraId="388D6CAF" w14:textId="77777777" w:rsidR="002E10CE" w:rsidRPr="00E172E4" w:rsidRDefault="002E10CE" w:rsidP="008F7367">
      <w:pPr>
        <w:tabs>
          <w:tab w:val="left" w:pos="284"/>
        </w:tabs>
        <w:spacing w:after="0"/>
        <w:jc w:val="both"/>
        <w:rPr>
          <w:rFonts w:cstheme="minorHAnsi"/>
          <w:sz w:val="21"/>
          <w:szCs w:val="21"/>
        </w:rPr>
      </w:pPr>
    </w:p>
    <w:p w14:paraId="248F4048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11</w:t>
      </w:r>
    </w:p>
    <w:p w14:paraId="26A1C14E" w14:textId="77777777" w:rsidR="002E10CE" w:rsidRPr="00E172E4" w:rsidRDefault="002E10CE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Integralną częścią umowy jest statut</w:t>
      </w:r>
      <w:r w:rsidRPr="00E172E4">
        <w:rPr>
          <w:rFonts w:cstheme="minorHAnsi"/>
          <w:color w:val="FF0000"/>
          <w:sz w:val="21"/>
          <w:szCs w:val="21"/>
        </w:rPr>
        <w:t xml:space="preserve"> </w:t>
      </w:r>
      <w:r w:rsidRPr="00E172E4">
        <w:rPr>
          <w:rFonts w:cstheme="minorHAnsi"/>
          <w:sz w:val="21"/>
          <w:szCs w:val="21"/>
        </w:rPr>
        <w:t>Przedszkola oraz Regulamin rekrutacji i uczestnictwa w projekcie.</w:t>
      </w:r>
    </w:p>
    <w:p w14:paraId="26819B30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12</w:t>
      </w:r>
    </w:p>
    <w:p w14:paraId="552B4FB6" w14:textId="77777777" w:rsidR="002E10CE" w:rsidRPr="00E172E4" w:rsidRDefault="002E10CE" w:rsidP="008F7367">
      <w:pPr>
        <w:tabs>
          <w:tab w:val="left" w:pos="284"/>
        </w:tabs>
        <w:jc w:val="both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sz w:val="21"/>
          <w:szCs w:val="21"/>
        </w:rPr>
        <w:t>Każda zmiana niniejszej umowy wymaga formy pisemnej  pod rygorem nieważności.</w:t>
      </w:r>
    </w:p>
    <w:p w14:paraId="799DD9B2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13</w:t>
      </w:r>
    </w:p>
    <w:p w14:paraId="37B5870A" w14:textId="77777777" w:rsidR="002E10CE" w:rsidRPr="00E172E4" w:rsidRDefault="002E10CE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W sprawach nieuregulowanych niniejszą umową mają zastosowanie Przepisy Kodeksu Cywilnego.</w:t>
      </w:r>
    </w:p>
    <w:p w14:paraId="4A0A4A66" w14:textId="77777777" w:rsidR="002E10CE" w:rsidRPr="00E172E4" w:rsidRDefault="002E10CE" w:rsidP="008F7367">
      <w:pPr>
        <w:tabs>
          <w:tab w:val="left" w:pos="284"/>
        </w:tabs>
        <w:spacing w:after="0"/>
        <w:jc w:val="center"/>
        <w:rPr>
          <w:rFonts w:cstheme="minorHAnsi"/>
          <w:b/>
          <w:sz w:val="21"/>
          <w:szCs w:val="21"/>
        </w:rPr>
      </w:pPr>
      <w:r w:rsidRPr="00E172E4">
        <w:rPr>
          <w:rFonts w:cstheme="minorHAnsi"/>
          <w:b/>
          <w:sz w:val="21"/>
          <w:szCs w:val="21"/>
        </w:rPr>
        <w:t>§ 14</w:t>
      </w:r>
    </w:p>
    <w:p w14:paraId="07D4F4A3" w14:textId="77777777" w:rsidR="002E10CE" w:rsidRPr="00E172E4" w:rsidRDefault="002E10CE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  <w:r w:rsidRPr="00E172E4">
        <w:rPr>
          <w:rFonts w:cstheme="minorHAnsi"/>
          <w:sz w:val="21"/>
          <w:szCs w:val="21"/>
        </w:rPr>
        <w:t>Umowa została sporządzona w dwóch jednobrzmiących egzemplarzach, po jednym dla każdej ze stron</w:t>
      </w:r>
    </w:p>
    <w:p w14:paraId="4BC0A441" w14:textId="77777777" w:rsidR="00E172E4" w:rsidRDefault="00E172E4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</w:p>
    <w:p w14:paraId="370CA4BB" w14:textId="77777777" w:rsidR="00E172E4" w:rsidRPr="00E172E4" w:rsidRDefault="00E172E4" w:rsidP="008F7367">
      <w:pPr>
        <w:tabs>
          <w:tab w:val="left" w:pos="284"/>
        </w:tabs>
        <w:jc w:val="both"/>
        <w:rPr>
          <w:rFonts w:cstheme="minorHAnsi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4104"/>
      </w:tblGrid>
      <w:tr w:rsidR="002E10CE" w:rsidRPr="00E172E4" w14:paraId="35FCB118" w14:textId="77777777" w:rsidTr="00D369DE">
        <w:tc>
          <w:tcPr>
            <w:tcW w:w="39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2384012" w14:textId="77777777" w:rsidR="002E10CE" w:rsidRPr="00E172E4" w:rsidRDefault="002E10CE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2FEE196" w14:textId="77777777" w:rsidR="002E10CE" w:rsidRPr="00E172E4" w:rsidRDefault="002E10CE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720F250" w14:textId="77777777" w:rsidR="002E10CE" w:rsidRPr="00E172E4" w:rsidRDefault="002E10CE" w:rsidP="008F7367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2E10CE" w:rsidRPr="00E172E4" w14:paraId="2719396E" w14:textId="77777777" w:rsidTr="00D369DE">
        <w:tc>
          <w:tcPr>
            <w:tcW w:w="3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3A22AAE1" w14:textId="77777777" w:rsidR="002E10CE" w:rsidRPr="00E172E4" w:rsidRDefault="002E10CE" w:rsidP="008F7367">
            <w:pPr>
              <w:tabs>
                <w:tab w:val="left" w:pos="284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 xml:space="preserve">Usługodawca </w:t>
            </w:r>
          </w:p>
        </w:tc>
        <w:tc>
          <w:tcPr>
            <w:tcW w:w="1560" w:type="dxa"/>
            <w:vAlign w:val="center"/>
          </w:tcPr>
          <w:p w14:paraId="5F024650" w14:textId="77777777" w:rsidR="002E10CE" w:rsidRPr="00E172E4" w:rsidRDefault="002E10CE" w:rsidP="008F7367">
            <w:pPr>
              <w:tabs>
                <w:tab w:val="left" w:pos="284"/>
              </w:tabs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10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75505D53" w14:textId="77777777" w:rsidR="002E10CE" w:rsidRPr="00E172E4" w:rsidRDefault="002E10CE" w:rsidP="008F7367">
            <w:pPr>
              <w:tabs>
                <w:tab w:val="left" w:pos="284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E172E4">
              <w:rPr>
                <w:rFonts w:cstheme="minorHAnsi"/>
                <w:sz w:val="21"/>
                <w:szCs w:val="21"/>
              </w:rPr>
              <w:t>Usługobiorca - rodzic / opiekun prawny dziecka</w:t>
            </w:r>
          </w:p>
        </w:tc>
      </w:tr>
    </w:tbl>
    <w:p w14:paraId="0DBD099B" w14:textId="77777777" w:rsidR="002E10CE" w:rsidRPr="00E172E4" w:rsidRDefault="002E10CE" w:rsidP="008F7367">
      <w:pPr>
        <w:tabs>
          <w:tab w:val="left" w:pos="284"/>
        </w:tabs>
        <w:rPr>
          <w:rFonts w:cstheme="minorHAnsi"/>
          <w:sz w:val="21"/>
          <w:szCs w:val="21"/>
        </w:rPr>
      </w:pPr>
    </w:p>
    <w:p w14:paraId="1AFE97FB" w14:textId="55251C73" w:rsidR="0033404E" w:rsidRPr="00E172E4" w:rsidRDefault="0033404E" w:rsidP="008F7367">
      <w:pPr>
        <w:tabs>
          <w:tab w:val="left" w:pos="284"/>
        </w:tabs>
        <w:rPr>
          <w:sz w:val="21"/>
          <w:szCs w:val="21"/>
        </w:rPr>
      </w:pPr>
    </w:p>
    <w:sectPr w:rsidR="0033404E" w:rsidRPr="00E172E4" w:rsidSect="008F7367">
      <w:headerReference w:type="default" r:id="rId8"/>
      <w:footerReference w:type="default" r:id="rId9"/>
      <w:pgSz w:w="12240" w:h="15840"/>
      <w:pgMar w:top="1560" w:right="1325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E00D3" w14:textId="77777777" w:rsidR="002B5E79" w:rsidRDefault="002B5E79" w:rsidP="00686711">
      <w:pPr>
        <w:spacing w:after="0" w:line="240" w:lineRule="auto"/>
      </w:pPr>
      <w:r>
        <w:separator/>
      </w:r>
    </w:p>
  </w:endnote>
  <w:endnote w:type="continuationSeparator" w:id="0">
    <w:p w14:paraId="53D53AE4" w14:textId="77777777" w:rsidR="002B5E79" w:rsidRDefault="002B5E79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ro Regular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31CD" w14:textId="77777777" w:rsidR="002B5E79" w:rsidRDefault="002B5E79" w:rsidP="00686711">
      <w:pPr>
        <w:spacing w:after="0" w:line="240" w:lineRule="auto"/>
      </w:pPr>
      <w:r>
        <w:separator/>
      </w:r>
    </w:p>
  </w:footnote>
  <w:footnote w:type="continuationSeparator" w:id="0">
    <w:p w14:paraId="3A173390" w14:textId="77777777" w:rsidR="002B5E79" w:rsidRDefault="002B5E79" w:rsidP="00686711">
      <w:pPr>
        <w:spacing w:after="0" w:line="240" w:lineRule="auto"/>
      </w:pPr>
      <w:r>
        <w:continuationSeparator/>
      </w:r>
    </w:p>
  </w:footnote>
  <w:footnote w:id="1">
    <w:p w14:paraId="06917781" w14:textId="36CCB790" w:rsidR="001222DD" w:rsidRDefault="001222DD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zmiany okresu zakończenia realizacji projektu Usługodawca poinformuje Rodziców. </w:t>
      </w:r>
    </w:p>
  </w:footnote>
  <w:footnote w:id="2">
    <w:p w14:paraId="5BC7C294" w14:textId="77777777" w:rsidR="002E10CE" w:rsidRDefault="002E10CE" w:rsidP="002E10CE">
      <w:pPr>
        <w:pStyle w:val="Tekstprzypisudolnego"/>
      </w:pPr>
      <w:r>
        <w:rPr>
          <w:rStyle w:val="Odwoanieprzypisudolnego"/>
        </w:rPr>
        <w:footnoteRef/>
      </w:r>
      <w:r>
        <w:t xml:space="preserve"> Osoby upoważnione – wyznaczona osoba/osoby przez Rodziców do przyprowadzania i/lub odbioru dziecka z przedszkola na podstawie pisemnie złożonej informacji i obopólnej zgody z obu Stron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2921"/>
    <w:multiLevelType w:val="hybridMultilevel"/>
    <w:tmpl w:val="90963E2C"/>
    <w:lvl w:ilvl="0" w:tplc="A8B6D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54C3"/>
    <w:multiLevelType w:val="hybridMultilevel"/>
    <w:tmpl w:val="2912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888455E"/>
    <w:multiLevelType w:val="hybridMultilevel"/>
    <w:tmpl w:val="B3C4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762D0"/>
    <w:multiLevelType w:val="hybridMultilevel"/>
    <w:tmpl w:val="2C528B84"/>
    <w:lvl w:ilvl="0" w:tplc="D6040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C0560"/>
    <w:multiLevelType w:val="hybridMultilevel"/>
    <w:tmpl w:val="17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6A5D"/>
    <w:multiLevelType w:val="hybridMultilevel"/>
    <w:tmpl w:val="823A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0DDB"/>
    <w:multiLevelType w:val="hybridMultilevel"/>
    <w:tmpl w:val="7D4C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690"/>
    <w:multiLevelType w:val="hybridMultilevel"/>
    <w:tmpl w:val="AEE29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084"/>
    <w:multiLevelType w:val="hybridMultilevel"/>
    <w:tmpl w:val="2C86948E"/>
    <w:lvl w:ilvl="0" w:tplc="17207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4D28F9"/>
    <w:multiLevelType w:val="hybridMultilevel"/>
    <w:tmpl w:val="3A80B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6"/>
  </w:num>
  <w:num w:numId="10">
    <w:abstractNumId w:val="14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1222DD"/>
    <w:rsid w:val="00135E79"/>
    <w:rsid w:val="0014418A"/>
    <w:rsid w:val="001D51A2"/>
    <w:rsid w:val="00257422"/>
    <w:rsid w:val="002B5E79"/>
    <w:rsid w:val="002E10CE"/>
    <w:rsid w:val="002F0FA3"/>
    <w:rsid w:val="0033404E"/>
    <w:rsid w:val="003E6452"/>
    <w:rsid w:val="006832CE"/>
    <w:rsid w:val="00686711"/>
    <w:rsid w:val="006A1437"/>
    <w:rsid w:val="006C15DE"/>
    <w:rsid w:val="008223B8"/>
    <w:rsid w:val="008F7367"/>
    <w:rsid w:val="00AB47CD"/>
    <w:rsid w:val="00C70297"/>
    <w:rsid w:val="00CA0A98"/>
    <w:rsid w:val="00DD5D69"/>
    <w:rsid w:val="00E172E4"/>
    <w:rsid w:val="00E5069B"/>
    <w:rsid w:val="00E72D69"/>
    <w:rsid w:val="00E76267"/>
    <w:rsid w:val="00F8383B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table" w:styleId="Tabela-Siatka">
    <w:name w:val="Table Grid"/>
    <w:basedOn w:val="Standardowy"/>
    <w:uiPriority w:val="39"/>
    <w:rsid w:val="00334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3404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34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04E"/>
    <w:rPr>
      <w:vertAlign w:val="superscript"/>
    </w:rPr>
  </w:style>
  <w:style w:type="paragraph" w:customStyle="1" w:styleId="Default">
    <w:name w:val="Default"/>
    <w:rsid w:val="00CA0A9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135E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70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B36B-07C2-42BC-9A53-3EC0CA12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6</cp:revision>
  <dcterms:created xsi:type="dcterms:W3CDTF">2021-03-30T13:15:00Z</dcterms:created>
  <dcterms:modified xsi:type="dcterms:W3CDTF">2021-03-31T10:42:00Z</dcterms:modified>
</cp:coreProperties>
</file>